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BAC1E05" w14:textId="77777777" w:rsidR="00802543" w:rsidRPr="006E3E8A" w:rsidRDefault="00802543" w:rsidP="006E3E8A">
      <w:pPr>
        <w:pStyle w:val="af4"/>
        <w:spacing w:after="0"/>
        <w:jc w:val="center"/>
        <w:rPr>
          <w:b/>
          <w:bCs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6E3E8A" w:rsidRPr="006E3E8A" w14:paraId="5E181F14" w14:textId="77777777" w:rsidTr="002F23C6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14:paraId="350869ED" w14:textId="77777777" w:rsidR="008224FF" w:rsidRPr="006E3E8A" w:rsidRDefault="008224FF" w:rsidP="006E3E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14:paraId="1ED48736" w14:textId="77777777" w:rsidR="008224FF" w:rsidRPr="006E3E8A" w:rsidRDefault="008224FF" w:rsidP="006E3E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14:paraId="5A53DB7D" w14:textId="77777777" w:rsidR="008224FF" w:rsidRPr="006E3E8A" w:rsidRDefault="008224FF" w:rsidP="006E3E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6E3E8A" w:rsidRPr="006E3E8A" w14:paraId="4305A0A0" w14:textId="77777777" w:rsidTr="002F23C6">
        <w:trPr>
          <w:cantSplit/>
          <w:trHeight w:val="435"/>
        </w:trPr>
        <w:tc>
          <w:tcPr>
            <w:tcW w:w="355" w:type="pct"/>
            <w:vMerge/>
            <w:vAlign w:val="center"/>
          </w:tcPr>
          <w:p w14:paraId="5E6D25D8" w14:textId="77777777"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14:paraId="1C51B8AC" w14:textId="77777777" w:rsidR="008224FF" w:rsidRPr="00275195" w:rsidRDefault="008224FF" w:rsidP="0027519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  <w:r w:rsidR="00275195" w:rsidRPr="00275195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Рабочая программа общеобразовательной дисциплины </w:t>
            </w:r>
            <w:r w:rsidRPr="00275195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eastAsia="ru-RU"/>
              </w:rPr>
              <w:t>ЕН-01</w:t>
            </w:r>
            <w:r w:rsidRPr="00275195">
              <w:rPr>
                <w:rFonts w:ascii="Times New Roman" w:hAnsi="Times New Roman"/>
                <w:b/>
                <w:spacing w:val="-10"/>
                <w:sz w:val="24"/>
                <w:szCs w:val="24"/>
                <w:lang w:eastAsia="ru-RU"/>
              </w:rPr>
              <w:t>.Химия</w:t>
            </w:r>
          </w:p>
          <w:p w14:paraId="062652DD" w14:textId="77777777" w:rsidR="008224FF" w:rsidRPr="006E3E8A" w:rsidRDefault="008224FF" w:rsidP="006E3E8A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Р ИСО 9001-2015, ГОСТ Р 52614.2-2006  </w:t>
            </w:r>
          </w:p>
          <w:p w14:paraId="07459A7E" w14:textId="77777777" w:rsidR="008224FF" w:rsidRPr="006E3E8A" w:rsidRDefault="008224FF" w:rsidP="006E3E8A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п.п.  4.1, </w:t>
            </w: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14:paraId="14447BB7" w14:textId="77777777"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14:paraId="224AC7D7" w14:textId="77777777"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14:paraId="29E14AF7" w14:textId="77777777" w:rsidR="008224FF" w:rsidRPr="006E3E8A" w:rsidRDefault="008224FF" w:rsidP="006E3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PAGE </w:instrTex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6E3E8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NUMPAGES </w:instrTex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6E3E8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26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2F23C6" w:rsidRPr="006E3E8A" w14:paraId="1C9F96D0" w14:textId="77777777" w:rsidTr="002F23C6">
        <w:trPr>
          <w:cantSplit/>
          <w:trHeight w:val="280"/>
        </w:trPr>
        <w:tc>
          <w:tcPr>
            <w:tcW w:w="355" w:type="pct"/>
            <w:vMerge/>
            <w:vAlign w:val="center"/>
          </w:tcPr>
          <w:p w14:paraId="49EFEB1F" w14:textId="77777777"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14:paraId="141BEBAA" w14:textId="77777777"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14:paraId="0E2CA5B6" w14:textId="77777777"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61DDFF7F" w14:textId="77777777" w:rsidR="008224FF" w:rsidRPr="006E3E8A" w:rsidRDefault="008224FF" w:rsidP="006E3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31695DB7" w14:textId="77777777" w:rsidR="00FC0174" w:rsidRPr="006E3E8A" w:rsidRDefault="00FC0174" w:rsidP="006E3E8A">
      <w:pPr>
        <w:pStyle w:val="af4"/>
        <w:spacing w:after="0"/>
        <w:jc w:val="center"/>
        <w:rPr>
          <w:b/>
          <w:bCs/>
        </w:rPr>
      </w:pPr>
    </w:p>
    <w:p w14:paraId="323CF924" w14:textId="77777777" w:rsidR="00802543" w:rsidRPr="006E3E8A" w:rsidRDefault="00802543" w:rsidP="006E3E8A">
      <w:pPr>
        <w:pStyle w:val="af4"/>
        <w:spacing w:after="0"/>
        <w:jc w:val="center"/>
        <w:rPr>
          <w:b/>
          <w:bCs/>
        </w:rPr>
      </w:pPr>
    </w:p>
    <w:p w14:paraId="682EB4BD" w14:textId="77777777" w:rsidR="00802543" w:rsidRPr="006E3E8A" w:rsidRDefault="00802543" w:rsidP="006E3E8A">
      <w:pPr>
        <w:pStyle w:val="af4"/>
        <w:spacing w:after="0"/>
        <w:jc w:val="center"/>
        <w:rPr>
          <w:b/>
          <w:bCs/>
        </w:rPr>
      </w:pPr>
    </w:p>
    <w:p w14:paraId="62D8AE9E" w14:textId="77777777" w:rsidR="00802543" w:rsidRPr="006E3E8A" w:rsidRDefault="00802543" w:rsidP="006E3E8A">
      <w:pPr>
        <w:pStyle w:val="af4"/>
        <w:spacing w:after="0"/>
        <w:jc w:val="center"/>
        <w:rPr>
          <w:sz w:val="28"/>
          <w:szCs w:val="28"/>
        </w:rPr>
      </w:pPr>
      <w:r w:rsidRPr="006E3E8A">
        <w:rPr>
          <w:b/>
          <w:bCs/>
          <w:sz w:val="28"/>
          <w:szCs w:val="28"/>
        </w:rPr>
        <w:t>ПРОГРАММА УЧЕБНОЙ ДИСЦИПЛИНЫ</w:t>
      </w:r>
    </w:p>
    <w:p w14:paraId="2DAFDC2F" w14:textId="77777777" w:rsidR="00802543" w:rsidRPr="006E3E8A" w:rsidRDefault="00802543" w:rsidP="006E3E8A">
      <w:pPr>
        <w:pStyle w:val="af4"/>
        <w:spacing w:after="0"/>
        <w:jc w:val="center"/>
        <w:rPr>
          <w:b/>
          <w:bCs/>
        </w:rPr>
      </w:pPr>
      <w:r w:rsidRPr="006E3E8A">
        <w:rPr>
          <w:b/>
          <w:bCs/>
        </w:rPr>
        <w:t>ЕН. 01 ХИМИЯ</w:t>
      </w:r>
    </w:p>
    <w:p w14:paraId="4E9EC96B" w14:textId="77777777" w:rsidR="008224FF" w:rsidRPr="006E3E8A" w:rsidRDefault="008224FF" w:rsidP="006E3E8A">
      <w:pPr>
        <w:pStyle w:val="af4"/>
        <w:spacing w:after="0"/>
        <w:jc w:val="center"/>
      </w:pPr>
    </w:p>
    <w:p w14:paraId="3CA1FF9D" w14:textId="77777777" w:rsidR="00802543" w:rsidRPr="006E3E8A" w:rsidRDefault="00802543" w:rsidP="006E3E8A">
      <w:pPr>
        <w:pStyle w:val="af4"/>
        <w:spacing w:after="0"/>
        <w:jc w:val="center"/>
      </w:pPr>
      <w:r w:rsidRPr="006E3E8A">
        <w:rPr>
          <w:b/>
          <w:bCs/>
        </w:rPr>
        <w:t xml:space="preserve">43.02.15 «Поварское и кондитерское дело» </w:t>
      </w:r>
    </w:p>
    <w:p w14:paraId="2DD7F989" w14:textId="77777777" w:rsidR="00802543" w:rsidRPr="006E3E8A" w:rsidRDefault="00802543" w:rsidP="006E3E8A">
      <w:pPr>
        <w:pStyle w:val="af4"/>
        <w:spacing w:after="0"/>
        <w:jc w:val="center"/>
      </w:pPr>
    </w:p>
    <w:p w14:paraId="518CCBE5" w14:textId="77777777" w:rsidR="00802543" w:rsidRPr="006E3E8A" w:rsidRDefault="00802543" w:rsidP="006E3E8A">
      <w:pPr>
        <w:pStyle w:val="af4"/>
        <w:spacing w:after="0"/>
        <w:jc w:val="center"/>
      </w:pPr>
    </w:p>
    <w:p w14:paraId="2176E2D7" w14:textId="77777777" w:rsidR="00802543" w:rsidRPr="006E3E8A" w:rsidRDefault="00802543" w:rsidP="006E3E8A">
      <w:pPr>
        <w:pStyle w:val="af4"/>
        <w:spacing w:after="0"/>
      </w:pPr>
    </w:p>
    <w:p w14:paraId="68E912FE" w14:textId="77777777" w:rsidR="00802543" w:rsidRPr="006E3E8A" w:rsidRDefault="00802543" w:rsidP="006E3E8A">
      <w:pPr>
        <w:pStyle w:val="af4"/>
        <w:spacing w:after="0"/>
      </w:pPr>
    </w:p>
    <w:p w14:paraId="508A7FA7" w14:textId="77777777" w:rsidR="00802543" w:rsidRPr="006E3E8A" w:rsidRDefault="00802543" w:rsidP="006E3E8A">
      <w:pPr>
        <w:pStyle w:val="af4"/>
        <w:spacing w:after="0"/>
      </w:pPr>
    </w:p>
    <w:p w14:paraId="6C4FFA4A" w14:textId="77777777" w:rsidR="00802543" w:rsidRPr="006E3E8A" w:rsidRDefault="00802543" w:rsidP="006E3E8A">
      <w:pPr>
        <w:pStyle w:val="af4"/>
        <w:spacing w:after="0"/>
        <w:jc w:val="center"/>
      </w:pPr>
    </w:p>
    <w:p w14:paraId="5341D3CE" w14:textId="77777777" w:rsidR="00802543" w:rsidRPr="006E3E8A" w:rsidRDefault="00802543" w:rsidP="006E3E8A">
      <w:pPr>
        <w:pStyle w:val="af4"/>
        <w:spacing w:after="0"/>
        <w:jc w:val="center"/>
      </w:pPr>
    </w:p>
    <w:p w14:paraId="1F676778" w14:textId="77777777" w:rsidR="00802543" w:rsidRPr="006E3E8A" w:rsidRDefault="00802543" w:rsidP="006E3E8A">
      <w:pPr>
        <w:pStyle w:val="af4"/>
        <w:spacing w:after="0"/>
        <w:jc w:val="center"/>
      </w:pPr>
    </w:p>
    <w:p w14:paraId="5CF93411" w14:textId="77777777" w:rsidR="00802543" w:rsidRPr="006E3E8A" w:rsidRDefault="00802543" w:rsidP="006E3E8A">
      <w:pPr>
        <w:pStyle w:val="af4"/>
        <w:spacing w:after="0"/>
        <w:jc w:val="center"/>
      </w:pPr>
    </w:p>
    <w:p w14:paraId="5F4F6955" w14:textId="77777777" w:rsidR="00802543" w:rsidRPr="006E3E8A" w:rsidRDefault="00802543" w:rsidP="006E3E8A">
      <w:pPr>
        <w:pStyle w:val="af4"/>
        <w:spacing w:after="0"/>
        <w:jc w:val="center"/>
      </w:pPr>
    </w:p>
    <w:p w14:paraId="0488D712" w14:textId="77777777" w:rsidR="00472D5D" w:rsidRPr="006E3E8A" w:rsidRDefault="00472D5D" w:rsidP="006E3E8A">
      <w:pPr>
        <w:pStyle w:val="af4"/>
        <w:spacing w:after="0"/>
        <w:jc w:val="center"/>
      </w:pPr>
    </w:p>
    <w:p w14:paraId="10AF8451" w14:textId="6705E28D" w:rsidR="00802543" w:rsidRPr="006E3E8A" w:rsidRDefault="005548C1" w:rsidP="006E3E8A">
      <w:pPr>
        <w:pStyle w:val="af4"/>
        <w:spacing w:after="0"/>
        <w:jc w:val="center"/>
        <w:rPr>
          <w:sz w:val="27"/>
          <w:szCs w:val="27"/>
        </w:rPr>
      </w:pPr>
      <w:r w:rsidRPr="006E3E8A">
        <w:rPr>
          <w:sz w:val="27"/>
          <w:szCs w:val="27"/>
        </w:rPr>
        <w:t>Ульяновск 202</w:t>
      </w:r>
      <w:r w:rsidR="0007443E">
        <w:rPr>
          <w:sz w:val="27"/>
          <w:szCs w:val="27"/>
        </w:rPr>
        <w:t>4</w:t>
      </w:r>
    </w:p>
    <w:p w14:paraId="3873C26F" w14:textId="77777777" w:rsidR="00802543" w:rsidRPr="006E3E8A" w:rsidRDefault="00802543" w:rsidP="006E3E8A">
      <w:pPr>
        <w:pStyle w:val="af4"/>
        <w:spacing w:after="0"/>
        <w:rPr>
          <w:sz w:val="27"/>
          <w:szCs w:val="27"/>
        </w:rPr>
      </w:pPr>
    </w:p>
    <w:p w14:paraId="4BF70034" w14:textId="77777777" w:rsidR="00196CA4" w:rsidRPr="006E3E8A" w:rsidRDefault="00196CA4" w:rsidP="006E3E8A">
      <w:pPr>
        <w:pStyle w:val="af4"/>
        <w:ind w:firstLine="709"/>
        <w:jc w:val="both"/>
      </w:pPr>
    </w:p>
    <w:p w14:paraId="5DCFA999" w14:textId="77777777" w:rsidR="00196CA4" w:rsidRPr="006E3E8A" w:rsidRDefault="00196CA4" w:rsidP="006E3E8A">
      <w:pPr>
        <w:pStyle w:val="af4"/>
        <w:ind w:firstLine="709"/>
        <w:jc w:val="both"/>
      </w:pPr>
    </w:p>
    <w:p w14:paraId="02AA4334" w14:textId="77777777" w:rsidR="00196CA4" w:rsidRPr="006E3E8A" w:rsidRDefault="00196CA4" w:rsidP="006E3E8A">
      <w:pPr>
        <w:pStyle w:val="af4"/>
        <w:ind w:firstLine="709"/>
        <w:jc w:val="both"/>
      </w:pPr>
    </w:p>
    <w:p w14:paraId="58E0D597" w14:textId="3BD654C8" w:rsidR="00275195" w:rsidRPr="006E3E8A" w:rsidRDefault="00275195" w:rsidP="00275195">
      <w:pPr>
        <w:pStyle w:val="af4"/>
        <w:ind w:firstLine="709"/>
        <w:jc w:val="both"/>
      </w:pPr>
      <w:r w:rsidRPr="006E3E8A">
        <w:lastRenderedPageBreak/>
        <w:t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43.02.15 Поварское и кондитерское дело, 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44828), на основании примерной образовательной программы по специальности 43.02.15 Поварское и кондитерское дело разработанной Федеральным 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</w:t>
      </w:r>
    </w:p>
    <w:p w14:paraId="446EE86F" w14:textId="77777777" w:rsidR="00275195" w:rsidRPr="00044D38" w:rsidRDefault="00275195" w:rsidP="00275195">
      <w:pPr>
        <w:widowControl w:val="0"/>
        <w:autoSpaceDE w:val="0"/>
        <w:autoSpaceDN w:val="0"/>
        <w:spacing w:before="67" w:after="0" w:line="240" w:lineRule="auto"/>
        <w:ind w:left="-284" w:right="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07443E" w:rsidRPr="007F1422" w14:paraId="10792B53" w14:textId="77777777" w:rsidTr="00C80364">
        <w:trPr>
          <w:trHeight w:val="2696"/>
        </w:trPr>
        <w:tc>
          <w:tcPr>
            <w:tcW w:w="4764" w:type="dxa"/>
          </w:tcPr>
          <w:p w14:paraId="67D136DA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bookmarkStart w:id="0" w:name="_Hlk176962231"/>
            <w:r w:rsidRPr="007F1422">
              <w:rPr>
                <w:rFonts w:ascii="Times New Roman" w:hAnsi="Times New Roman"/>
                <w:b/>
              </w:rPr>
              <w:t>РЕКОМЕНДОВАНА</w:t>
            </w:r>
          </w:p>
          <w:p w14:paraId="60323E28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на заседании МК УГПС 43.00.00 Туризм и сервис</w:t>
            </w:r>
          </w:p>
          <w:p w14:paraId="02877321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Председатель МК</w:t>
            </w:r>
          </w:p>
          <w:p w14:paraId="2158705D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___________/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hAnsi="Times New Roman"/>
                <w:b/>
              </w:rPr>
              <w:t xml:space="preserve"> </w:t>
            </w:r>
          </w:p>
          <w:p w14:paraId="58DB5C2E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726C2A9F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Протокол № 1 от 26.08. 2024 г.</w:t>
            </w:r>
          </w:p>
          <w:p w14:paraId="3AAC14C4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1" w:type="dxa"/>
          </w:tcPr>
          <w:p w14:paraId="76A5788B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СОГЛАСОВАНО</w:t>
            </w:r>
          </w:p>
          <w:p w14:paraId="450E686D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 xml:space="preserve">Заместитель директора по учебной работе ОГБПОУ </w:t>
            </w:r>
            <w:proofErr w:type="spellStart"/>
            <w:r w:rsidRPr="007F1422">
              <w:rPr>
                <w:rFonts w:ascii="Times New Roman" w:hAnsi="Times New Roman"/>
                <w:b/>
              </w:rPr>
              <w:t>УТПиТ</w:t>
            </w:r>
            <w:proofErr w:type="spellEnd"/>
          </w:p>
          <w:p w14:paraId="54C90838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7F1422">
              <w:rPr>
                <w:rFonts w:ascii="Times New Roman" w:hAnsi="Times New Roman"/>
                <w:b/>
              </w:rPr>
              <w:t>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 xml:space="preserve">Ю.Ю. </w:t>
            </w:r>
            <w:proofErr w:type="spellStart"/>
            <w:r w:rsidRPr="007F1422">
              <w:rPr>
                <w:rFonts w:ascii="Times New Roman" w:hAnsi="Times New Roman"/>
                <w:b/>
                <w:u w:val="single"/>
              </w:rPr>
              <w:t>Бесова</w:t>
            </w:r>
            <w:proofErr w:type="spellEnd"/>
            <w:r w:rsidRPr="007F1422">
              <w:rPr>
                <w:rFonts w:ascii="Times New Roman" w:hAnsi="Times New Roman"/>
                <w:b/>
                <w:u w:val="single"/>
              </w:rPr>
              <w:t>/</w:t>
            </w:r>
          </w:p>
          <w:p w14:paraId="3F4D3864" w14:textId="77777777" w:rsidR="0007443E" w:rsidRPr="007F1422" w:rsidRDefault="0007443E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_____________ 2024 г.</w:t>
            </w:r>
          </w:p>
        </w:tc>
      </w:tr>
    </w:tbl>
    <w:bookmarkEnd w:id="0"/>
    <w:p w14:paraId="2ECD1DE4" w14:textId="77777777"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Рецензент </w:t>
      </w:r>
    </w:p>
    <w:p w14:paraId="0E008A13" w14:textId="26B0D3CB" w:rsidR="00275195" w:rsidRPr="00335E25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Операционный шеф ресторанов группы компаний Славяне Кашин Д.П.</w:t>
      </w:r>
    </w:p>
    <w:p w14:paraId="45BDB100" w14:textId="77777777"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14:paraId="193C2C63" w14:textId="77777777"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14:paraId="347F8E35" w14:textId="77777777"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14:paraId="1C7F6298" w14:textId="77777777"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14:paraId="5DF624CD" w14:textId="77777777"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sz w:val="24"/>
          <w:szCs w:val="24"/>
        </w:rPr>
      </w:pPr>
      <w:r w:rsidRPr="00044D38">
        <w:rPr>
          <w:rFonts w:ascii="Times New Roman" w:hAnsi="Times New Roman"/>
          <w:sz w:val="24"/>
          <w:szCs w:val="24"/>
        </w:rPr>
        <w:t>Составитель – преподаватель Ганина Е.В.</w:t>
      </w:r>
    </w:p>
    <w:p w14:paraId="46EEC688" w14:textId="77777777" w:rsidR="00275195" w:rsidRPr="00044D38" w:rsidRDefault="00275195" w:rsidP="00275195">
      <w:pPr>
        <w:widowControl w:val="0"/>
        <w:autoSpaceDE w:val="0"/>
        <w:autoSpaceDN w:val="0"/>
        <w:spacing w:before="67" w:after="0" w:line="240" w:lineRule="auto"/>
        <w:ind w:left="-284" w:right="3"/>
        <w:rPr>
          <w:rFonts w:ascii="Times New Roman" w:hAnsi="Times New Roman"/>
          <w:sz w:val="24"/>
          <w:szCs w:val="24"/>
        </w:rPr>
      </w:pPr>
      <w:r w:rsidRPr="00044D38">
        <w:rPr>
          <w:rFonts w:ascii="Times New Roman" w:hAnsi="Times New Roman"/>
          <w:sz w:val="24"/>
          <w:szCs w:val="24"/>
        </w:rPr>
        <w:t xml:space="preserve">        </w:t>
      </w:r>
    </w:p>
    <w:p w14:paraId="51432520" w14:textId="77777777" w:rsidR="00A71B84" w:rsidRDefault="00A71B84" w:rsidP="006E3E8A">
      <w:pPr>
        <w:pStyle w:val="af4"/>
        <w:ind w:firstLine="709"/>
        <w:jc w:val="both"/>
      </w:pPr>
    </w:p>
    <w:p w14:paraId="17F40EAD" w14:textId="77777777" w:rsidR="00E30BAB" w:rsidRPr="006E3E8A" w:rsidRDefault="00E30BAB" w:rsidP="006E3E8A">
      <w:pPr>
        <w:pageBreakBefore/>
        <w:jc w:val="center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08E3B25B" w14:textId="77777777" w:rsidR="00E30BAB" w:rsidRPr="006E3E8A" w:rsidRDefault="00E30BAB" w:rsidP="006E3E8A">
      <w:pPr>
        <w:jc w:val="center"/>
        <w:rPr>
          <w:rFonts w:ascii="Times New Roman" w:hAnsi="Times New Roman"/>
          <w:b/>
          <w:position w:val="24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06"/>
        <w:gridCol w:w="1832"/>
      </w:tblGrid>
      <w:tr w:rsidR="006E3E8A" w:rsidRPr="006E3E8A" w14:paraId="64AD0879" w14:textId="77777777">
        <w:trPr>
          <w:trHeight w:val="899"/>
        </w:trPr>
        <w:tc>
          <w:tcPr>
            <w:tcW w:w="7406" w:type="dxa"/>
            <w:shd w:val="clear" w:color="auto" w:fill="auto"/>
          </w:tcPr>
          <w:p w14:paraId="223E06AE" w14:textId="77777777" w:rsidR="00E30BAB" w:rsidRPr="006E3E8A" w:rsidRDefault="00E30BAB" w:rsidP="006E3E8A">
            <w:pPr>
              <w:pStyle w:val="ae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1832" w:type="dxa"/>
            <w:shd w:val="clear" w:color="auto" w:fill="auto"/>
          </w:tcPr>
          <w:p w14:paraId="40930ED6" w14:textId="77777777" w:rsidR="00E30BAB" w:rsidRPr="006E3E8A" w:rsidRDefault="00E30BAB" w:rsidP="006E3E8A">
            <w:pPr>
              <w:spacing w:after="0" w:line="100" w:lineRule="atLeast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E3E8A" w:rsidRPr="006E3E8A" w14:paraId="4422F24A" w14:textId="77777777">
        <w:trPr>
          <w:trHeight w:val="786"/>
        </w:trPr>
        <w:tc>
          <w:tcPr>
            <w:tcW w:w="7406" w:type="dxa"/>
            <w:shd w:val="clear" w:color="auto" w:fill="auto"/>
          </w:tcPr>
          <w:p w14:paraId="5D2AF6E7" w14:textId="77777777" w:rsidR="00E30BAB" w:rsidRPr="006E3E8A" w:rsidRDefault="00E30BAB" w:rsidP="006E3E8A">
            <w:pPr>
              <w:pStyle w:val="ae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СТРУКТУРА И СОДЕРЖАНИЕ УЧЕБНОЙ ДИСЦИПЛИНЫ</w:t>
            </w:r>
          </w:p>
          <w:p w14:paraId="544ED9CD" w14:textId="77777777" w:rsidR="00E30BAB" w:rsidRPr="006E3E8A" w:rsidRDefault="00E30BAB" w:rsidP="006E3E8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14:paraId="70067E2A" w14:textId="77777777" w:rsidR="00E30BAB" w:rsidRPr="006E3E8A" w:rsidRDefault="00611CE3" w:rsidP="006E3E8A">
            <w:pPr>
              <w:spacing w:after="0" w:line="100" w:lineRule="atLeast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E3E8A" w:rsidRPr="006E3E8A" w14:paraId="0F06D873" w14:textId="77777777">
        <w:trPr>
          <w:trHeight w:val="660"/>
        </w:trPr>
        <w:tc>
          <w:tcPr>
            <w:tcW w:w="7406" w:type="dxa"/>
            <w:shd w:val="clear" w:color="auto" w:fill="auto"/>
          </w:tcPr>
          <w:p w14:paraId="0BB5E36B" w14:textId="77777777" w:rsidR="00E30BAB" w:rsidRPr="006E3E8A" w:rsidRDefault="00E30BAB" w:rsidP="006E3E8A">
            <w:pPr>
              <w:pStyle w:val="ae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УСЛОВИЯ РЕАЛИЗАЦИИ УЧЕБНОЙ ДИСЦИПЛИНЫ</w:t>
            </w:r>
          </w:p>
        </w:tc>
        <w:tc>
          <w:tcPr>
            <w:tcW w:w="1832" w:type="dxa"/>
            <w:shd w:val="clear" w:color="auto" w:fill="auto"/>
          </w:tcPr>
          <w:p w14:paraId="5BE22DE0" w14:textId="77777777" w:rsidR="00E30BAB" w:rsidRPr="006E3E8A" w:rsidRDefault="00611CE3" w:rsidP="006E3E8A">
            <w:pPr>
              <w:spacing w:after="0" w:line="100" w:lineRule="atLeast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E30BAB" w:rsidRPr="006E3E8A" w14:paraId="326B9F6C" w14:textId="77777777">
        <w:trPr>
          <w:trHeight w:val="1107"/>
        </w:trPr>
        <w:tc>
          <w:tcPr>
            <w:tcW w:w="7406" w:type="dxa"/>
            <w:shd w:val="clear" w:color="auto" w:fill="auto"/>
          </w:tcPr>
          <w:p w14:paraId="14AA60BD" w14:textId="77777777" w:rsidR="00E30BAB" w:rsidRPr="006E3E8A" w:rsidRDefault="00E30BAB" w:rsidP="006E3E8A">
            <w:pPr>
              <w:pStyle w:val="ae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32" w:type="dxa"/>
            <w:shd w:val="clear" w:color="auto" w:fill="auto"/>
          </w:tcPr>
          <w:p w14:paraId="674DE589" w14:textId="77777777" w:rsidR="00E30BAB" w:rsidRPr="006E3E8A" w:rsidRDefault="00611CE3" w:rsidP="006E3E8A">
            <w:pPr>
              <w:spacing w:after="0" w:line="100" w:lineRule="atLeast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14:paraId="65CFC63A" w14:textId="77777777"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14:paraId="6EF490A9" w14:textId="77777777"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14:paraId="375E8B52" w14:textId="77777777"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14:paraId="4113A03B" w14:textId="77777777" w:rsidR="00E30BAB" w:rsidRPr="006E3E8A" w:rsidRDefault="00E30BAB" w:rsidP="006E3E8A">
      <w:pPr>
        <w:rPr>
          <w:rFonts w:ascii="Times New Roman" w:hAnsi="Times New Roman"/>
          <w:b/>
          <w:bCs/>
          <w:sz w:val="24"/>
          <w:szCs w:val="24"/>
        </w:rPr>
      </w:pPr>
    </w:p>
    <w:p w14:paraId="28F6D04D" w14:textId="77777777" w:rsidR="00E30BAB" w:rsidRPr="006E3E8A" w:rsidRDefault="00E30BAB" w:rsidP="006E3E8A">
      <w:pPr>
        <w:pageBreakBefore/>
        <w:spacing w:after="0"/>
        <w:ind w:firstLine="770"/>
        <w:jc w:val="center"/>
        <w:rPr>
          <w:rStyle w:val="1"/>
          <w:rFonts w:ascii="Times New Roman" w:hAnsi="Times New Roman"/>
          <w:b/>
          <w:sz w:val="24"/>
          <w:szCs w:val="24"/>
        </w:rPr>
      </w:pPr>
      <w:r w:rsidRPr="006E3E8A">
        <w:rPr>
          <w:rStyle w:val="1"/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14:paraId="1FA1DDC9" w14:textId="77777777" w:rsidR="00E30BAB" w:rsidRPr="006E3E8A" w:rsidRDefault="00E30BAB" w:rsidP="006E3E8A">
      <w:pPr>
        <w:spacing w:after="0"/>
        <w:ind w:firstLine="770"/>
        <w:jc w:val="center"/>
        <w:rPr>
          <w:rFonts w:ascii="Times New Roman" w:hAnsi="Times New Roman"/>
          <w:b/>
          <w:sz w:val="24"/>
          <w:szCs w:val="24"/>
        </w:rPr>
      </w:pPr>
    </w:p>
    <w:p w14:paraId="1FC62A42" w14:textId="77777777" w:rsidR="00E30BAB" w:rsidRPr="006E3E8A" w:rsidRDefault="00E30BAB" w:rsidP="006E3E8A">
      <w:pPr>
        <w:spacing w:after="0"/>
        <w:ind w:firstLine="770"/>
        <w:rPr>
          <w:rStyle w:val="1"/>
          <w:rFonts w:ascii="Times New Roman" w:hAnsi="Times New Roman"/>
          <w:b/>
          <w:sz w:val="24"/>
          <w:szCs w:val="24"/>
        </w:rPr>
      </w:pPr>
      <w:r w:rsidRPr="006E3E8A">
        <w:rPr>
          <w:rStyle w:val="1"/>
          <w:rFonts w:ascii="Times New Roman" w:hAnsi="Times New Roman"/>
          <w:sz w:val="24"/>
          <w:szCs w:val="24"/>
        </w:rPr>
        <w:t xml:space="preserve">1.1. </w:t>
      </w:r>
      <w:r w:rsidRPr="006E3E8A">
        <w:rPr>
          <w:rStyle w:val="1"/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104FEF56" w14:textId="68B9D2BC" w:rsidR="00E30BAB" w:rsidRPr="006E3E8A" w:rsidRDefault="00E30BAB" w:rsidP="006E3E8A">
      <w:pPr>
        <w:spacing w:after="0" w:line="100" w:lineRule="atLeast"/>
        <w:ind w:firstLine="658"/>
        <w:rPr>
          <w:rStyle w:val="1"/>
          <w:rFonts w:ascii="Times New Roman" w:hAnsi="Times New Roman"/>
          <w:sz w:val="24"/>
          <w:szCs w:val="24"/>
        </w:rPr>
      </w:pPr>
      <w:r w:rsidRPr="006E3E8A">
        <w:rPr>
          <w:rStyle w:val="1"/>
          <w:rFonts w:ascii="Times New Roman" w:hAnsi="Times New Roman"/>
          <w:sz w:val="24"/>
          <w:szCs w:val="24"/>
        </w:rPr>
        <w:t>Программа учебной дисциплины является частью примерной образовательной программы в соответствии с ФГОС СПО по специальности 43.02.15 Поварское и кондитерское дело.</w:t>
      </w:r>
    </w:p>
    <w:p w14:paraId="659D630C" w14:textId="77777777" w:rsidR="00E30BAB" w:rsidRPr="006E3E8A" w:rsidRDefault="00E30BAB" w:rsidP="006E3E8A">
      <w:pPr>
        <w:spacing w:after="0"/>
        <w:ind w:firstLine="770"/>
        <w:rPr>
          <w:rFonts w:ascii="Times New Roman" w:hAnsi="Times New Roman"/>
          <w:b/>
          <w:sz w:val="24"/>
          <w:szCs w:val="24"/>
        </w:rPr>
      </w:pPr>
    </w:p>
    <w:p w14:paraId="61EDB506" w14:textId="77777777" w:rsidR="00E30BAB" w:rsidRPr="006E3E8A" w:rsidRDefault="00E30BAB" w:rsidP="006E3E8A">
      <w:pPr>
        <w:spacing w:after="0"/>
        <w:ind w:firstLine="770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402"/>
        <w:gridCol w:w="4462"/>
      </w:tblGrid>
      <w:tr w:rsidR="006E3E8A" w:rsidRPr="006E3E8A" w14:paraId="713F918B" w14:textId="77777777" w:rsidTr="00196CA4">
        <w:trPr>
          <w:trHeight w:val="6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69612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2A25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5C626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30BAB" w:rsidRPr="006E3E8A" w14:paraId="50A68109" w14:textId="77777777" w:rsidTr="00196CA4">
        <w:trPr>
          <w:trHeight w:val="21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F7782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1.2-1.4</w:t>
            </w:r>
          </w:p>
          <w:p w14:paraId="0258935E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2.2-2.8</w:t>
            </w:r>
          </w:p>
          <w:p w14:paraId="1B1A2829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3.2-3.7</w:t>
            </w:r>
          </w:p>
          <w:p w14:paraId="55836A69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4.2-4.6</w:t>
            </w:r>
          </w:p>
          <w:p w14:paraId="2D9633DC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5.2-5.6</w:t>
            </w:r>
          </w:p>
          <w:p w14:paraId="7650401B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14:paraId="7FB84D0E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14:paraId="5C711F06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14:paraId="7AC01CA4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14:paraId="3717BC42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14:paraId="249E1369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14:paraId="5F5B580B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14:paraId="4E4D80FA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14:paraId="0E59CEA4" w14:textId="77777777"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188F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применять основные законы химии для решения задач в области профессиональной деятельности;</w:t>
            </w:r>
          </w:p>
          <w:p w14:paraId="430FFB84" w14:textId="77777777"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использовать свойства органических веществ, дисперсных и коллоидных систем для оптимизации технологического процесса;</w:t>
            </w:r>
          </w:p>
          <w:p w14:paraId="5730E16D" w14:textId="77777777"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описывать уравнениями химических реакций процессы, лежащие в основе производства продовольственных продуктов;</w:t>
            </w:r>
          </w:p>
          <w:p w14:paraId="0944F0B6" w14:textId="77777777"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проводить расчеты по химическим формулам и уравнениям реакции;</w:t>
            </w:r>
          </w:p>
          <w:p w14:paraId="34D32EFD" w14:textId="77777777"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использовать лабораторную посуду и оборудование;</w:t>
            </w:r>
          </w:p>
          <w:p w14:paraId="24BE7495" w14:textId="77777777"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выбирать метод и ход химического анализа, подбирать реактивы и аппаратуру;</w:t>
            </w:r>
          </w:p>
          <w:p w14:paraId="398B3559" w14:textId="77777777"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проводить качественные реакции на неорганические вещества и ионы, отдельные классы органических соединений;</w:t>
            </w:r>
          </w:p>
          <w:p w14:paraId="2C8A5A2B" w14:textId="77777777"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выполнять количественные расчеты состава вещества по результатам измерений;</w:t>
            </w:r>
          </w:p>
          <w:p w14:paraId="52B1FE5C" w14:textId="77777777" w:rsidR="00E30BAB" w:rsidRPr="006E3E8A" w:rsidRDefault="00E30BAB" w:rsidP="00A71B84">
            <w:pPr>
              <w:spacing w:after="0" w:line="100" w:lineRule="atLeas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работе в химической лаборатории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E7FE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основные понятия и законы химии;</w:t>
            </w:r>
          </w:p>
          <w:p w14:paraId="400BA336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-теоретические основы органической, физической, коллоидной химии;</w:t>
            </w:r>
          </w:p>
          <w:p w14:paraId="19812157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-понятие химической кинетики и катализа;</w:t>
            </w:r>
          </w:p>
          <w:p w14:paraId="09E8CE77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-классификацию химических реакций и закономерности их протекания;</w:t>
            </w:r>
          </w:p>
          <w:p w14:paraId="43456620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-обратимые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  <w:p w14:paraId="586BAA9F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 окислительно-восстановительные реакции, реакции ионного обмена;</w:t>
            </w:r>
          </w:p>
          <w:p w14:paraId="357D7D2A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гидролиз солей, диссоциацию электролитов в водных растворах, понятие о сильных и слабых электролитах;</w:t>
            </w:r>
          </w:p>
          <w:p w14:paraId="2A378136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-тепловой эффект химических реакций, термохимические уравнения;</w:t>
            </w:r>
          </w:p>
          <w:p w14:paraId="2E64BD00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-характеристики различных классов органических веществ, входящих в состав сырья и готовой пищевой продукции;</w:t>
            </w:r>
          </w:p>
          <w:p w14:paraId="69B36E4E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-свойства растворов и коллоидных систем высокомолекулярных соединений;</w:t>
            </w:r>
          </w:p>
          <w:p w14:paraId="239BA737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-дисперсные и коллоидные системы пищевых продуктов;</w:t>
            </w:r>
          </w:p>
          <w:p w14:paraId="256AACA5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-роль и характеристики поверхностных явлений в природных и технологических процессах;</w:t>
            </w:r>
          </w:p>
          <w:p w14:paraId="086DEA3F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 xml:space="preserve"> -основы аналитической химии;</w:t>
            </w:r>
          </w:p>
          <w:p w14:paraId="7BC01E1E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-основные методы классического количественного и физико-химического анализа;</w:t>
            </w:r>
          </w:p>
          <w:p w14:paraId="14505DB0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-назначение и правила использования лабораторного оборудования и аппаратуры;</w:t>
            </w:r>
          </w:p>
          <w:p w14:paraId="6A26D4EB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-методы и технику выполнения химических анализов;</w:t>
            </w:r>
          </w:p>
          <w:p w14:paraId="6EC32D1C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-приемы безопасной работы в химической лаборатории</w:t>
            </w:r>
          </w:p>
        </w:tc>
      </w:tr>
    </w:tbl>
    <w:p w14:paraId="1EB10579" w14:textId="77777777" w:rsidR="00611CE3" w:rsidRPr="006E3E8A" w:rsidRDefault="00611CE3" w:rsidP="006E3E8A">
      <w:pPr>
        <w:rPr>
          <w:rFonts w:ascii="Times New Roman" w:hAnsi="Times New Roman"/>
          <w:b/>
          <w:sz w:val="24"/>
          <w:szCs w:val="24"/>
        </w:rPr>
      </w:pPr>
    </w:p>
    <w:p w14:paraId="082BA636" w14:textId="77777777" w:rsidR="00802543" w:rsidRPr="00C51B66" w:rsidRDefault="00237558" w:rsidP="00A71B84">
      <w:pPr>
        <w:pStyle w:val="a9"/>
        <w:ind w:left="152" w:right="130" w:firstLine="708"/>
        <w:jc w:val="center"/>
        <w:rPr>
          <w:rFonts w:ascii="Times New Roman" w:hAnsi="Times New Roman"/>
          <w:b/>
          <w:sz w:val="24"/>
        </w:rPr>
      </w:pPr>
      <w:r w:rsidRPr="00C51B66">
        <w:rPr>
          <w:rFonts w:ascii="Times New Roman" w:hAnsi="Times New Roman"/>
          <w:b/>
          <w:sz w:val="24"/>
        </w:rPr>
        <w:lastRenderedPageBreak/>
        <w:t>Инвариантные ц</w:t>
      </w:r>
      <w:r w:rsidR="00A71B84" w:rsidRPr="00C51B66">
        <w:rPr>
          <w:rFonts w:ascii="Times New Roman" w:hAnsi="Times New Roman"/>
          <w:b/>
          <w:sz w:val="24"/>
        </w:rPr>
        <w:t>елевые ориентиры</w:t>
      </w:r>
      <w:r w:rsidRPr="00C51B66">
        <w:rPr>
          <w:rFonts w:ascii="Times New Roman" w:hAnsi="Times New Roman"/>
          <w:b/>
          <w:sz w:val="24"/>
        </w:rPr>
        <w:t xml:space="preserve"> программы воспитания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0"/>
        <w:gridCol w:w="8187"/>
      </w:tblGrid>
      <w:tr w:rsidR="006E3E8A" w:rsidRPr="006E3E8A" w14:paraId="70A64328" w14:textId="77777777" w:rsidTr="001D274A">
        <w:tc>
          <w:tcPr>
            <w:tcW w:w="1384" w:type="dxa"/>
          </w:tcPr>
          <w:p w14:paraId="0D942263" w14:textId="77777777" w:rsidR="00943DBD" w:rsidRPr="006E3E8A" w:rsidRDefault="00943DBD" w:rsidP="00A71B84">
            <w:pPr>
              <w:pStyle w:val="a9"/>
              <w:spacing w:after="0"/>
              <w:ind w:right="130"/>
              <w:jc w:val="both"/>
              <w:rPr>
                <w:rFonts w:ascii="Times New Roman" w:hAnsi="Times New Roman"/>
                <w:b/>
                <w:sz w:val="24"/>
              </w:rPr>
            </w:pPr>
            <w:r w:rsidRPr="006E3E8A">
              <w:rPr>
                <w:rFonts w:ascii="Times New Roman" w:hAnsi="Times New Roman"/>
                <w:b/>
                <w:sz w:val="24"/>
              </w:rPr>
              <w:t xml:space="preserve">Код </w:t>
            </w:r>
            <w:r w:rsidR="00A71B84">
              <w:rPr>
                <w:rFonts w:ascii="Times New Roman" w:hAnsi="Times New Roman"/>
                <w:b/>
                <w:sz w:val="24"/>
              </w:rPr>
              <w:t>ЦО</w:t>
            </w:r>
          </w:p>
        </w:tc>
        <w:tc>
          <w:tcPr>
            <w:tcW w:w="8187" w:type="dxa"/>
          </w:tcPr>
          <w:p w14:paraId="06F7EF5C" w14:textId="77777777" w:rsidR="00943DBD" w:rsidRPr="006E3E8A" w:rsidRDefault="00A71B84" w:rsidP="006E3E8A">
            <w:pPr>
              <w:pStyle w:val="a9"/>
              <w:spacing w:after="0"/>
              <w:ind w:right="13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markedcontent"/>
                <w:rFonts w:ascii="Times New Roman" w:hAnsi="Times New Roman"/>
                <w:b/>
                <w:sz w:val="24"/>
                <w:szCs w:val="27"/>
              </w:rPr>
              <w:t>Целевые ориентиры</w:t>
            </w:r>
          </w:p>
        </w:tc>
      </w:tr>
      <w:tr w:rsidR="006E3E8A" w:rsidRPr="006E3E8A" w14:paraId="69BD389F" w14:textId="77777777" w:rsidTr="001D274A">
        <w:tc>
          <w:tcPr>
            <w:tcW w:w="1384" w:type="dxa"/>
          </w:tcPr>
          <w:p w14:paraId="356B5237" w14:textId="77777777" w:rsidR="00FF431F" w:rsidRPr="00463AA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463AAA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7" w:type="dxa"/>
          </w:tcPr>
          <w:p w14:paraId="713DC50B" w14:textId="77777777" w:rsidR="00FF431F" w:rsidRPr="00463AAA" w:rsidRDefault="00A63D63" w:rsidP="006E3E8A">
            <w:pPr>
              <w:pStyle w:val="a9"/>
              <w:spacing w:after="0"/>
              <w:ind w:right="13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63AAA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E3E8A" w:rsidRPr="006E3E8A" w14:paraId="383EEF3B" w14:textId="77777777" w:rsidTr="001D274A">
        <w:tc>
          <w:tcPr>
            <w:tcW w:w="1384" w:type="dxa"/>
          </w:tcPr>
          <w:p w14:paraId="1B320EE5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187" w:type="dxa"/>
          </w:tcPr>
          <w:p w14:paraId="6A722694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E3E8A" w:rsidRPr="006E3E8A" w14:paraId="40FCA4F9" w14:textId="77777777" w:rsidTr="001D274A">
        <w:tc>
          <w:tcPr>
            <w:tcW w:w="1384" w:type="dxa"/>
          </w:tcPr>
          <w:p w14:paraId="616C80C0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187" w:type="dxa"/>
          </w:tcPr>
          <w:p w14:paraId="1A94292F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E3E8A" w:rsidRPr="006E3E8A" w14:paraId="22C38935" w14:textId="77777777" w:rsidTr="001D274A">
        <w:tc>
          <w:tcPr>
            <w:tcW w:w="1384" w:type="dxa"/>
          </w:tcPr>
          <w:p w14:paraId="3751C770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187" w:type="dxa"/>
          </w:tcPr>
          <w:p w14:paraId="575CEB81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E3E8A" w:rsidRPr="006E3E8A" w14:paraId="402CD3F3" w14:textId="77777777" w:rsidTr="001D274A">
        <w:tc>
          <w:tcPr>
            <w:tcW w:w="1384" w:type="dxa"/>
          </w:tcPr>
          <w:p w14:paraId="42738BD2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8187" w:type="dxa"/>
          </w:tcPr>
          <w:p w14:paraId="65C7E1C3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E3E8A" w:rsidRPr="006E3E8A" w14:paraId="29B5158F" w14:textId="77777777" w:rsidTr="001D274A">
        <w:tc>
          <w:tcPr>
            <w:tcW w:w="1384" w:type="dxa"/>
          </w:tcPr>
          <w:p w14:paraId="12CBF084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8187" w:type="dxa"/>
          </w:tcPr>
          <w:p w14:paraId="34D6A643" w14:textId="77777777" w:rsidR="00FF431F" w:rsidRPr="006E3E8A" w:rsidRDefault="00A63D63" w:rsidP="006E3E8A">
            <w:pPr>
              <w:pStyle w:val="a9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14:paraId="2308D1CA" w14:textId="77777777" w:rsidR="00802543" w:rsidRPr="006E3E8A" w:rsidRDefault="00802543" w:rsidP="006E3E8A">
      <w:pPr>
        <w:pStyle w:val="a9"/>
        <w:spacing w:after="0"/>
        <w:ind w:right="130"/>
        <w:jc w:val="both"/>
      </w:pPr>
    </w:p>
    <w:p w14:paraId="2464E6C2" w14:textId="77777777" w:rsidR="00802543" w:rsidRPr="006E3E8A" w:rsidRDefault="00802543" w:rsidP="006E3E8A">
      <w:pPr>
        <w:pStyle w:val="a9"/>
        <w:ind w:left="152" w:right="13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E3E8A">
        <w:rPr>
          <w:rFonts w:ascii="Times New Roman" w:hAnsi="Times New Roman"/>
          <w:b/>
          <w:i/>
          <w:sz w:val="24"/>
          <w:szCs w:val="24"/>
        </w:rPr>
        <w:t>Программа у</w:t>
      </w:r>
      <w:r w:rsidR="00472D5D" w:rsidRPr="006E3E8A">
        <w:rPr>
          <w:rFonts w:ascii="Times New Roman" w:hAnsi="Times New Roman"/>
          <w:b/>
          <w:i/>
          <w:sz w:val="24"/>
          <w:szCs w:val="24"/>
        </w:rPr>
        <w:t>чебной дисциплины включает темы</w:t>
      </w:r>
      <w:r w:rsidRPr="006E3E8A">
        <w:rPr>
          <w:rFonts w:ascii="Times New Roman" w:hAnsi="Times New Roman"/>
          <w:b/>
          <w:i/>
          <w:sz w:val="24"/>
          <w:szCs w:val="24"/>
        </w:rPr>
        <w:t>,</w:t>
      </w:r>
      <w:r w:rsidR="00472D5D" w:rsidRPr="006E3E8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E3E8A">
        <w:rPr>
          <w:rFonts w:ascii="Times New Roman" w:hAnsi="Times New Roman"/>
          <w:b/>
          <w:i/>
          <w:sz w:val="24"/>
          <w:szCs w:val="24"/>
        </w:rPr>
        <w:t xml:space="preserve">которые могут быть реализованы, в том числе с использованием электронного обучения и дистанционных образовательных технологий. </w:t>
      </w:r>
    </w:p>
    <w:p w14:paraId="4DF5790B" w14:textId="77777777" w:rsidR="00472D5D" w:rsidRPr="006E3E8A" w:rsidRDefault="00802543" w:rsidP="006E3E8A">
      <w:pPr>
        <w:pStyle w:val="41"/>
        <w:spacing w:line="360" w:lineRule="auto"/>
        <w:ind w:left="142"/>
        <w:jc w:val="both"/>
        <w:rPr>
          <w:b w:val="0"/>
          <w:lang w:val="ru-RU"/>
        </w:rPr>
      </w:pPr>
      <w:r w:rsidRPr="006E3E8A">
        <w:rPr>
          <w:b w:val="0"/>
          <w:lang w:val="ru-RU"/>
        </w:rPr>
        <w:t xml:space="preserve">Темы   </w:t>
      </w:r>
      <w:r w:rsidR="00472D5D" w:rsidRPr="006E3E8A">
        <w:rPr>
          <w:b w:val="0"/>
          <w:lang w:val="ru-RU"/>
        </w:rPr>
        <w:t xml:space="preserve"> </w:t>
      </w:r>
      <w:r w:rsidRPr="006E3E8A">
        <w:rPr>
          <w:b w:val="0"/>
          <w:lang w:val="ru-RU"/>
        </w:rPr>
        <w:t>1.</w:t>
      </w:r>
      <w:r w:rsidRPr="006E3E8A">
        <w:rPr>
          <w:b w:val="0"/>
          <w:bCs w:val="0"/>
          <w:lang w:val="ru-RU"/>
        </w:rPr>
        <w:t xml:space="preserve"> Поверхностные явления.</w:t>
      </w:r>
      <w:r w:rsidR="009132C2" w:rsidRPr="006E3E8A">
        <w:rPr>
          <w:b w:val="0"/>
          <w:bCs w:val="0"/>
          <w:lang w:val="ru-RU"/>
        </w:rPr>
        <w:t xml:space="preserve"> 4ч</w:t>
      </w:r>
    </w:p>
    <w:p w14:paraId="5D31694B" w14:textId="77777777" w:rsidR="00472D5D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lang w:val="ru-RU"/>
        </w:rPr>
      </w:pPr>
      <w:r w:rsidRPr="006E3E8A">
        <w:rPr>
          <w:b w:val="0"/>
          <w:lang w:val="ru-RU"/>
        </w:rPr>
        <w:t>2</w:t>
      </w:r>
      <w:r w:rsidR="00472D5D" w:rsidRPr="006E3E8A">
        <w:rPr>
          <w:b w:val="0"/>
          <w:lang w:val="ru-RU"/>
        </w:rPr>
        <w:t>.</w:t>
      </w:r>
      <w:r w:rsidRPr="006E3E8A">
        <w:rPr>
          <w:b w:val="0"/>
          <w:lang w:val="ru-RU"/>
        </w:rPr>
        <w:t xml:space="preserve"> Агрегатное  состояние вещества.</w:t>
      </w:r>
      <w:r w:rsidR="009132C2" w:rsidRPr="006E3E8A">
        <w:rPr>
          <w:b w:val="0"/>
          <w:lang w:val="ru-RU"/>
        </w:rPr>
        <w:t>4ч</w:t>
      </w:r>
    </w:p>
    <w:p w14:paraId="4BA15B54" w14:textId="77777777" w:rsidR="00472D5D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lang w:val="ru-RU"/>
        </w:rPr>
      </w:pPr>
      <w:r w:rsidRPr="006E3E8A">
        <w:rPr>
          <w:b w:val="0"/>
          <w:lang w:val="ru-RU"/>
        </w:rPr>
        <w:t>3. Химические источники тока</w:t>
      </w:r>
      <w:r w:rsidR="00472D5D" w:rsidRPr="006E3E8A">
        <w:rPr>
          <w:b w:val="0"/>
          <w:lang w:val="ru-RU"/>
        </w:rPr>
        <w:t>.</w:t>
      </w:r>
      <w:r w:rsidR="009132C2" w:rsidRPr="006E3E8A">
        <w:rPr>
          <w:b w:val="0"/>
          <w:lang w:val="ru-RU"/>
        </w:rPr>
        <w:t xml:space="preserve"> 4ч</w:t>
      </w:r>
    </w:p>
    <w:p w14:paraId="083993BD" w14:textId="77777777" w:rsidR="00472D5D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bCs w:val="0"/>
          <w:lang w:val="ru-RU"/>
        </w:rPr>
      </w:pPr>
      <w:r w:rsidRPr="006E3E8A">
        <w:rPr>
          <w:b w:val="0"/>
          <w:lang w:val="ru-RU"/>
        </w:rPr>
        <w:t xml:space="preserve">4. </w:t>
      </w:r>
      <w:r w:rsidRPr="006E3E8A">
        <w:rPr>
          <w:b w:val="0"/>
          <w:bCs w:val="0"/>
          <w:lang w:val="ru-RU"/>
        </w:rPr>
        <w:t>Высокомолекулярные соединен</w:t>
      </w:r>
      <w:r w:rsidR="009132C2" w:rsidRPr="006E3E8A">
        <w:rPr>
          <w:b w:val="0"/>
          <w:bCs w:val="0"/>
          <w:lang w:val="ru-RU"/>
        </w:rPr>
        <w:t>ия</w:t>
      </w:r>
      <w:r w:rsidR="00472D5D" w:rsidRPr="006E3E8A">
        <w:rPr>
          <w:b w:val="0"/>
          <w:bCs w:val="0"/>
          <w:lang w:val="ru-RU"/>
        </w:rPr>
        <w:t>.</w:t>
      </w:r>
      <w:r w:rsidR="009132C2" w:rsidRPr="006E3E8A">
        <w:rPr>
          <w:b w:val="0"/>
          <w:bCs w:val="0"/>
          <w:lang w:val="ru-RU"/>
        </w:rPr>
        <w:t xml:space="preserve"> 6ч</w:t>
      </w:r>
    </w:p>
    <w:p w14:paraId="23E5748E" w14:textId="77777777" w:rsidR="00802543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bCs w:val="0"/>
          <w:lang w:val="ru-RU"/>
        </w:rPr>
      </w:pPr>
      <w:r w:rsidRPr="006E3E8A">
        <w:rPr>
          <w:b w:val="0"/>
          <w:lang w:val="ru-RU"/>
        </w:rPr>
        <w:t xml:space="preserve">5. </w:t>
      </w:r>
      <w:r w:rsidR="00C27CB6" w:rsidRPr="006E3E8A">
        <w:rPr>
          <w:b w:val="0"/>
          <w:bCs w:val="0"/>
          <w:lang w:val="ru-RU"/>
        </w:rPr>
        <w:t>Физико-химические методы анализа.</w:t>
      </w:r>
      <w:r w:rsidR="009132C2" w:rsidRPr="006E3E8A">
        <w:rPr>
          <w:b w:val="0"/>
          <w:bCs w:val="0"/>
          <w:lang w:val="ru-RU"/>
        </w:rPr>
        <w:t xml:space="preserve"> 6ч</w:t>
      </w:r>
    </w:p>
    <w:p w14:paraId="34B53C96" w14:textId="77777777" w:rsidR="0047774F" w:rsidRPr="006E3E8A" w:rsidRDefault="0047774F" w:rsidP="006E3E8A">
      <w:pPr>
        <w:pStyle w:val="41"/>
        <w:spacing w:line="360" w:lineRule="auto"/>
        <w:ind w:left="142" w:firstLine="851"/>
        <w:jc w:val="both"/>
        <w:rPr>
          <w:b w:val="0"/>
          <w:bCs w:val="0"/>
          <w:lang w:val="ru-RU"/>
        </w:rPr>
      </w:pPr>
      <w:r w:rsidRPr="006E3E8A">
        <w:rPr>
          <w:b w:val="0"/>
          <w:bCs w:val="0"/>
          <w:lang w:val="ru-RU"/>
        </w:rPr>
        <w:t>6. Катализ. 3ч.</w:t>
      </w:r>
    </w:p>
    <w:p w14:paraId="27E20788" w14:textId="77777777" w:rsidR="0047774F" w:rsidRPr="006E3E8A" w:rsidRDefault="0047774F" w:rsidP="006E3E8A">
      <w:pPr>
        <w:pStyle w:val="41"/>
        <w:spacing w:line="360" w:lineRule="auto"/>
        <w:ind w:left="142" w:firstLine="851"/>
        <w:jc w:val="both"/>
        <w:rPr>
          <w:b w:val="0"/>
          <w:lang w:val="ru-RU"/>
        </w:rPr>
      </w:pPr>
      <w:r w:rsidRPr="006E3E8A">
        <w:rPr>
          <w:b w:val="0"/>
          <w:bCs w:val="0"/>
          <w:lang w:val="ru-RU"/>
        </w:rPr>
        <w:t>7. Поверхностные явления. 6ч</w:t>
      </w:r>
    </w:p>
    <w:p w14:paraId="2547B95C" w14:textId="77777777"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14:paraId="4B9EC6CD" w14:textId="77777777"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14:paraId="253D9226" w14:textId="77777777"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14:paraId="461C6FF4" w14:textId="77777777"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14:paraId="4BFFCDAA" w14:textId="77777777"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14:paraId="2F81CD6C" w14:textId="77777777"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14:paraId="21B279D5" w14:textId="77777777"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14:paraId="56F8B2CD" w14:textId="77777777"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14:paraId="1DF034D2" w14:textId="77777777"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14:paraId="232727AB" w14:textId="77777777" w:rsidR="00E30BAB" w:rsidRPr="006E3E8A" w:rsidRDefault="00E30BAB" w:rsidP="006E3E8A">
      <w:pPr>
        <w:ind w:firstLine="770"/>
        <w:jc w:val="center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30299A9F" w14:textId="77777777" w:rsidR="00E30BAB" w:rsidRPr="006E3E8A" w:rsidRDefault="00E30BAB" w:rsidP="006E3E8A">
      <w:pPr>
        <w:ind w:firstLine="770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 xml:space="preserve">2.1. Объем учебной дисциплины и виды учебной работы   </w:t>
      </w:r>
    </w:p>
    <w:tbl>
      <w:tblPr>
        <w:tblW w:w="0" w:type="auto"/>
        <w:tblInd w:w="1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7578"/>
        <w:gridCol w:w="76"/>
        <w:gridCol w:w="1806"/>
      </w:tblGrid>
      <w:tr w:rsidR="006E3E8A" w:rsidRPr="006E3E8A" w14:paraId="077C686D" w14:textId="77777777" w:rsidTr="002F23C6">
        <w:trPr>
          <w:trHeight w:val="490"/>
        </w:trPr>
        <w:tc>
          <w:tcPr>
            <w:tcW w:w="7578" w:type="dxa"/>
            <w:shd w:val="clear" w:color="auto" w:fill="auto"/>
            <w:vAlign w:val="center"/>
          </w:tcPr>
          <w:p w14:paraId="471D94E3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14:paraId="54E59B1C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E3E8A" w:rsidRPr="006E3E8A" w14:paraId="188A6EF5" w14:textId="77777777" w:rsidTr="002F23C6">
        <w:trPr>
          <w:trHeight w:val="490"/>
        </w:trPr>
        <w:tc>
          <w:tcPr>
            <w:tcW w:w="7578" w:type="dxa"/>
            <w:shd w:val="clear" w:color="auto" w:fill="auto"/>
            <w:vAlign w:val="center"/>
          </w:tcPr>
          <w:p w14:paraId="4ABEDC9D" w14:textId="77777777" w:rsidR="00E30BAB" w:rsidRPr="006E3E8A" w:rsidRDefault="00E30BAB" w:rsidP="006E3E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14:paraId="172243A9" w14:textId="77777777"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144</w:t>
            </w:r>
          </w:p>
        </w:tc>
      </w:tr>
      <w:tr w:rsidR="006E3E8A" w:rsidRPr="006E3E8A" w14:paraId="2CFBB730" w14:textId="77777777" w:rsidTr="002F23C6">
        <w:trPr>
          <w:trHeight w:val="490"/>
        </w:trPr>
        <w:tc>
          <w:tcPr>
            <w:tcW w:w="7578" w:type="dxa"/>
            <w:shd w:val="clear" w:color="auto" w:fill="auto"/>
            <w:vAlign w:val="center"/>
          </w:tcPr>
          <w:p w14:paraId="11CF6833" w14:textId="77777777" w:rsidR="00E30BAB" w:rsidRPr="006E3E8A" w:rsidRDefault="00E30BAB" w:rsidP="006E3E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14:paraId="5CDD3309" w14:textId="77777777"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144</w:t>
            </w:r>
          </w:p>
        </w:tc>
      </w:tr>
      <w:tr w:rsidR="006E3E8A" w:rsidRPr="006E3E8A" w14:paraId="1A0A3720" w14:textId="77777777" w:rsidTr="00237558">
        <w:trPr>
          <w:trHeight w:val="146"/>
        </w:trPr>
        <w:tc>
          <w:tcPr>
            <w:tcW w:w="9460" w:type="dxa"/>
            <w:gridSpan w:val="3"/>
            <w:shd w:val="clear" w:color="auto" w:fill="auto"/>
            <w:vAlign w:val="center"/>
          </w:tcPr>
          <w:p w14:paraId="4FAF7AE3" w14:textId="77777777"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E3E8A" w:rsidRPr="006E3E8A" w14:paraId="72879F93" w14:textId="77777777" w:rsidTr="00237558">
        <w:trPr>
          <w:trHeight w:val="149"/>
        </w:trPr>
        <w:tc>
          <w:tcPr>
            <w:tcW w:w="7654" w:type="dxa"/>
            <w:gridSpan w:val="2"/>
            <w:shd w:val="clear" w:color="auto" w:fill="auto"/>
            <w:vAlign w:val="center"/>
          </w:tcPr>
          <w:p w14:paraId="14F1863E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0B7B42B" w14:textId="77777777"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108</w:t>
            </w:r>
          </w:p>
        </w:tc>
      </w:tr>
      <w:tr w:rsidR="006E3E8A" w:rsidRPr="006E3E8A" w14:paraId="7EFD2DA8" w14:textId="77777777" w:rsidTr="00237558">
        <w:trPr>
          <w:trHeight w:val="140"/>
        </w:trPr>
        <w:tc>
          <w:tcPr>
            <w:tcW w:w="7654" w:type="dxa"/>
            <w:gridSpan w:val="2"/>
            <w:shd w:val="clear" w:color="auto" w:fill="auto"/>
            <w:vAlign w:val="center"/>
          </w:tcPr>
          <w:p w14:paraId="5801AEF4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3A1BDDA" w14:textId="77777777"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6E3E8A" w:rsidRPr="006E3E8A" w14:paraId="6A0678A1" w14:textId="77777777" w:rsidTr="00237558">
        <w:trPr>
          <w:trHeight w:val="271"/>
        </w:trPr>
        <w:tc>
          <w:tcPr>
            <w:tcW w:w="7654" w:type="dxa"/>
            <w:gridSpan w:val="2"/>
            <w:shd w:val="clear" w:color="auto" w:fill="auto"/>
            <w:vAlign w:val="center"/>
          </w:tcPr>
          <w:p w14:paraId="51CD8196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3F14590" w14:textId="77777777"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6E3E8A" w:rsidRPr="006E3E8A" w14:paraId="7DD9EDB8" w14:textId="77777777" w:rsidTr="00237558">
        <w:trPr>
          <w:trHeight w:val="276"/>
        </w:trPr>
        <w:tc>
          <w:tcPr>
            <w:tcW w:w="7654" w:type="dxa"/>
            <w:gridSpan w:val="2"/>
            <w:shd w:val="clear" w:color="auto" w:fill="auto"/>
            <w:vAlign w:val="center"/>
          </w:tcPr>
          <w:p w14:paraId="154EB818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7F93103" w14:textId="77777777" w:rsidR="00E30BAB" w:rsidRPr="006E3E8A" w:rsidRDefault="00DB6AA7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E3E8A" w:rsidRPr="006E3E8A" w14:paraId="1CFAD59E" w14:textId="77777777" w:rsidTr="00237558">
        <w:trPr>
          <w:trHeight w:val="266"/>
        </w:trPr>
        <w:tc>
          <w:tcPr>
            <w:tcW w:w="7654" w:type="dxa"/>
            <w:gridSpan w:val="2"/>
            <w:shd w:val="clear" w:color="auto" w:fill="auto"/>
            <w:vAlign w:val="center"/>
          </w:tcPr>
          <w:p w14:paraId="2C819D70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3819341" w14:textId="77777777" w:rsidR="00E30BAB" w:rsidRPr="006E3E8A" w:rsidRDefault="00E30BAB" w:rsidP="00237558">
            <w:pPr>
              <w:spacing w:after="0" w:line="100" w:lineRule="atLeast"/>
              <w:ind w:hanging="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F23C6" w:rsidRPr="006E3E8A" w14:paraId="2204155C" w14:textId="77777777" w:rsidTr="00237558">
        <w:trPr>
          <w:trHeight w:val="490"/>
        </w:trPr>
        <w:tc>
          <w:tcPr>
            <w:tcW w:w="7654" w:type="dxa"/>
            <w:gridSpan w:val="2"/>
            <w:shd w:val="clear" w:color="auto" w:fill="auto"/>
            <w:vAlign w:val="center"/>
          </w:tcPr>
          <w:p w14:paraId="5DE1E04B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D668B8B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14:paraId="11B4374D" w14:textId="77777777" w:rsidR="00E30BAB" w:rsidRPr="006E3E8A" w:rsidRDefault="00E30BAB" w:rsidP="006E3E8A"/>
    <w:p w14:paraId="49BA4663" w14:textId="77777777" w:rsidR="003B34AC" w:rsidRPr="006E3E8A" w:rsidRDefault="003B34AC" w:rsidP="006E3E8A"/>
    <w:p w14:paraId="0A2B0D66" w14:textId="77777777" w:rsidR="003B34AC" w:rsidRPr="006E3E8A" w:rsidRDefault="003B34AC" w:rsidP="006E3E8A"/>
    <w:p w14:paraId="30ADB5D5" w14:textId="77777777" w:rsidR="003B34AC" w:rsidRPr="006E3E8A" w:rsidRDefault="003B34AC" w:rsidP="006E3E8A"/>
    <w:p w14:paraId="13257390" w14:textId="77777777" w:rsidR="003B34AC" w:rsidRPr="006E3E8A" w:rsidRDefault="003B34AC" w:rsidP="006E3E8A"/>
    <w:p w14:paraId="1ECF2438" w14:textId="77777777" w:rsidR="003B34AC" w:rsidRPr="006E3E8A" w:rsidRDefault="003B34AC" w:rsidP="006E3E8A"/>
    <w:p w14:paraId="0BAD4812" w14:textId="77777777" w:rsidR="003B34AC" w:rsidRPr="006E3E8A" w:rsidRDefault="003B34AC" w:rsidP="006E3E8A"/>
    <w:p w14:paraId="11B29835" w14:textId="77777777" w:rsidR="003B34AC" w:rsidRPr="006E3E8A" w:rsidRDefault="003B34AC" w:rsidP="006E3E8A"/>
    <w:p w14:paraId="0B85EF8A" w14:textId="77777777" w:rsidR="003B34AC" w:rsidRPr="006E3E8A" w:rsidRDefault="003B34AC" w:rsidP="006E3E8A"/>
    <w:p w14:paraId="2C434325" w14:textId="77777777" w:rsidR="003B34AC" w:rsidRPr="006E3E8A" w:rsidRDefault="003B34AC" w:rsidP="006E3E8A"/>
    <w:p w14:paraId="2B73BD42" w14:textId="77777777" w:rsidR="003B34AC" w:rsidRPr="006E3E8A" w:rsidRDefault="003B34AC" w:rsidP="006E3E8A"/>
    <w:p w14:paraId="12304626" w14:textId="77777777" w:rsidR="003B34AC" w:rsidRPr="006E3E8A" w:rsidRDefault="003B34AC" w:rsidP="006E3E8A"/>
    <w:p w14:paraId="60FFE9FB" w14:textId="77777777" w:rsidR="003B34AC" w:rsidRPr="006E3E8A" w:rsidRDefault="003B34AC" w:rsidP="006E3E8A"/>
    <w:p w14:paraId="54C03BA4" w14:textId="77777777" w:rsidR="003B34AC" w:rsidRPr="006E3E8A" w:rsidRDefault="003B34AC" w:rsidP="006E3E8A"/>
    <w:p w14:paraId="6DBCED46" w14:textId="77777777" w:rsidR="003B34AC" w:rsidRPr="006E3E8A" w:rsidRDefault="003B34AC" w:rsidP="006E3E8A"/>
    <w:p w14:paraId="03E78973" w14:textId="77777777" w:rsidR="003B34AC" w:rsidRPr="006E3E8A" w:rsidRDefault="003B34AC" w:rsidP="006E3E8A"/>
    <w:p w14:paraId="6490AD5C" w14:textId="77777777" w:rsidR="003B34AC" w:rsidRPr="006E3E8A" w:rsidRDefault="003B34AC" w:rsidP="006E3E8A"/>
    <w:p w14:paraId="1D577F2F" w14:textId="77777777" w:rsidR="003B34AC" w:rsidRPr="006E3E8A" w:rsidRDefault="003B34AC" w:rsidP="006E3E8A"/>
    <w:p w14:paraId="40B702F8" w14:textId="77777777" w:rsidR="003B34AC" w:rsidRPr="006E3E8A" w:rsidRDefault="003B34AC" w:rsidP="006E3E8A">
      <w:pPr>
        <w:sectPr w:rsidR="003B34AC" w:rsidRPr="006E3E8A">
          <w:pgSz w:w="11906" w:h="16838"/>
          <w:pgMar w:top="1134" w:right="850" w:bottom="284" w:left="1701" w:header="720" w:footer="720" w:gutter="0"/>
          <w:cols w:space="720"/>
        </w:sectPr>
      </w:pPr>
    </w:p>
    <w:p w14:paraId="47F9B637" w14:textId="77777777" w:rsidR="003B34AC" w:rsidRPr="006E3E8A" w:rsidRDefault="003B34AC" w:rsidP="006E3E8A">
      <w:pPr>
        <w:pageBreakBefore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12015" w:type="dxa"/>
        <w:tblLayout w:type="fixed"/>
        <w:tblLook w:val="0000" w:firstRow="0" w:lastRow="0" w:firstColumn="0" w:lastColumn="0" w:noHBand="0" w:noVBand="0"/>
      </w:tblPr>
      <w:tblGrid>
        <w:gridCol w:w="1668"/>
        <w:gridCol w:w="7087"/>
        <w:gridCol w:w="851"/>
        <w:gridCol w:w="2409"/>
      </w:tblGrid>
      <w:tr w:rsidR="006E3E8A" w:rsidRPr="006E3E8A" w14:paraId="0D5963E8" w14:textId="77777777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1D038D1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C2085C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6B9646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14CE0D0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Осваиваемые элементы компетенций</w:t>
            </w:r>
          </w:p>
        </w:tc>
      </w:tr>
      <w:tr w:rsidR="006E3E8A" w:rsidRPr="006E3E8A" w14:paraId="4A9B3F3B" w14:textId="77777777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95A74A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3AEFEE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136A8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EBB569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6E3E8A" w:rsidRPr="006E3E8A" w14:paraId="36C79C2D" w14:textId="77777777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D59C3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Раздел 1.</w:t>
            </w:r>
          </w:p>
          <w:p w14:paraId="5DD6DC65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Физическая   химия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D1F68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FEC02E6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51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37E135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ECB86EB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2BF2FCF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1.1</w:t>
            </w:r>
          </w:p>
          <w:p w14:paraId="1B99DA4A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</w:rPr>
              <w:t>Основные понятия и законы термодинамики. Термохимия.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58044C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3A9D962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6057586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14:paraId="1A7A3EE5" w14:textId="77777777" w:rsidR="00196CA4" w:rsidRPr="006E3E8A" w:rsidRDefault="00463AAA" w:rsidP="00463AAA">
            <w:pPr>
              <w:spacing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ЦОПТВ.1.</w:t>
            </w:r>
            <w:r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>
              <w:rPr>
                <w:rFonts w:ascii="Times New Roman" w:hAnsi="Times New Roman"/>
                <w:b/>
              </w:rPr>
              <w:br/>
            </w:r>
            <w:r w:rsidRPr="00463AAA">
              <w:rPr>
                <w:rFonts w:ascii="Times New Roman" w:hAnsi="Times New Roman"/>
                <w:b/>
              </w:rPr>
              <w:t>ЦОЦНП.4.</w:t>
            </w:r>
          </w:p>
        </w:tc>
      </w:tr>
      <w:tr w:rsidR="006E3E8A" w:rsidRPr="006E3E8A" w14:paraId="20E1D7FE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103DA42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D8FD9A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Основные понятия термодинамики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85DECD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0C140DA" w14:textId="77777777"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D42F99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27FB3A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DD8C46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Законы термодинамики для изохорных процессов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15B6013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81A27A" w14:textId="77777777"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31D0A0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6EC6F6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D3BDC8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Законы термодинамики для изобарных процессов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F248995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BEF07F" w14:textId="77777777"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0B4989E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16C334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04B63C1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Термохимия: экзо- и эндотермические реакции.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3EC6FC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6480F8" w14:textId="77777777"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E483DB3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4F95CE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732C05A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Понятие энтальпии, энтропии, энергии Гиббса.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0A0ABB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4A9BCF" w14:textId="77777777"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8496BA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73CC46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97087DF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Калорийность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196C2C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57BF10" w14:textId="77777777"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C4E180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B3D145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46FF13F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C6627E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586EC09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19C959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D53D421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AFC7CF7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52E0F4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Практическое занятие 1. </w:t>
            </w:r>
            <w:r w:rsidRPr="006E3E8A">
              <w:rPr>
                <w:rFonts w:ascii="Times New Roman" w:hAnsi="Times New Roman"/>
              </w:rPr>
              <w:t>Решение задач на расчет энтальпий химических реакций.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D8CC696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AB2914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436C611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FDFD89" w14:textId="77777777"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F43AE0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Практическое занятие 2. </w:t>
            </w:r>
            <w:r w:rsidRPr="006E3E8A">
              <w:rPr>
                <w:rFonts w:ascii="Times New Roman" w:hAnsi="Times New Roman"/>
              </w:rPr>
              <w:t>Решение задач на расчет энтропий, энергии Гиббса химических реакций.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836F80" w14:textId="77777777"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A597053" w14:textId="77777777"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452BD567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595091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1.2.</w:t>
            </w:r>
          </w:p>
          <w:p w14:paraId="5174B513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Агрегатные состояния веществ, их характеристика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553710C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249659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FA8CEFE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14:paraId="7A19A715" w14:textId="77777777"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14:paraId="5A6CA77D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DA6A52A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D1B0071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Общая характеристика агрегатного состояния веществ.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FECD421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92D11A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6B8A5692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624679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6363E2F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Типы химической связи.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FC940D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9C87DAF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4B8D4F9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528217D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999B64" w14:textId="77777777"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Газообразное состояние вещества.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2EB2325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1B017C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558B422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73317F8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2B3CD7" w14:textId="77777777"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Жидкое состояние вещества. Поверхностное натяжение.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C9E356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235546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6532388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75EFAA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978459D" w14:textId="77777777"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Вязкость. Влияние вязкости и поверхностно-активных веществ на качество пищевых продуктов и готовой кулинарной продукции (супов-пюре, соусов, соуса майонез, заправок, желированных блюд, каш)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1397B7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8B00EBE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7E7BB233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AFAB5F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84E3FEB" w14:textId="77777777" w:rsidR="00491CBE" w:rsidRPr="006E3E8A" w:rsidRDefault="00491CBE" w:rsidP="00491CBE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Сублимация, ее значение в консервировании пищевых продуктов при </w:t>
            </w:r>
          </w:p>
          <w:p w14:paraId="2CF6DD22" w14:textId="77777777" w:rsidR="008C6906" w:rsidRPr="006E3E8A" w:rsidRDefault="00491CBE" w:rsidP="00491CBE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организации и приготовлении сложных холодных блюд из рыбы, мяса и птицы, грибов, сыра приготовлении сложных горячих соусов, отделочных полуфабрикатов и их оформлении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8E3520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B98C2F4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37BB8099" w14:textId="77777777" w:rsidTr="00491CBE">
        <w:trPr>
          <w:trHeight w:val="274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704B21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0FF33E3" w14:textId="77777777"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Типы кристаллических решёток.</w:t>
            </w:r>
            <w:r>
              <w:rPr>
                <w:rFonts w:ascii="Times New Roman" w:hAnsi="Times New Roman"/>
              </w:rPr>
              <w:t xml:space="preserve"> Ионная, атомная.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97671D2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FF93D90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3C4FBD2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F414BC5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048467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Типы кристаллических решёток.</w:t>
            </w:r>
            <w:r w:rsidR="00491CBE">
              <w:rPr>
                <w:rFonts w:ascii="Times New Roman" w:hAnsi="Times New Roman"/>
              </w:rPr>
              <w:t xml:space="preserve"> Металлическая, молекулярная.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585A55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F8E2C8B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5A2D16E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17F69A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5C5AB1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Твердое состояние вещества.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61035F5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6F2C2EE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12C07EF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ED3774E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949C56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Кристаллическое и аморфное состояния.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D3E8781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E127CC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35DBACB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D3E355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4C532A8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C353DC2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8F1672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</w:t>
            </w:r>
          </w:p>
          <w:p w14:paraId="695CB428" w14:textId="77777777" w:rsidR="008C6906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ОК6</w:t>
            </w:r>
          </w:p>
          <w:p w14:paraId="24784AD6" w14:textId="77777777"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8C6906" w:rsidRPr="006E3E8A" w14:paraId="0DBBF80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7CB793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9B61DD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1. </w:t>
            </w:r>
            <w:r w:rsidRPr="006E3E8A">
              <w:rPr>
                <w:rStyle w:val="1"/>
                <w:rFonts w:ascii="Times New Roman" w:hAnsi="Times New Roman"/>
              </w:rPr>
              <w:t xml:space="preserve">Определение поверхностного натяжения </w:t>
            </w:r>
            <w:r w:rsidR="00237558" w:rsidRPr="006E3E8A">
              <w:rPr>
                <w:rStyle w:val="1"/>
                <w:rFonts w:ascii="Times New Roman" w:hAnsi="Times New Roman"/>
              </w:rPr>
              <w:t xml:space="preserve">жидкостей.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061E7E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FCCC55B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609FD42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26A7FC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9077C64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2. </w:t>
            </w:r>
            <w:r w:rsidRPr="006E3E8A">
              <w:rPr>
                <w:rStyle w:val="1"/>
                <w:rFonts w:ascii="Times New Roman" w:hAnsi="Times New Roman"/>
              </w:rPr>
              <w:t>Определение вязкости жидкостей.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3BB5F5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0C0699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F1EDB87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9A66CE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1.3.</w:t>
            </w:r>
          </w:p>
          <w:p w14:paraId="3466E519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Химическая кинетика и катализ.</w:t>
            </w:r>
          </w:p>
          <w:p w14:paraId="6A6FB816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F6132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4AE132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ADFCF4" w14:textId="77777777" w:rsidR="00463AA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 1-ОК3, ОК5, ОК7, ОК9</w:t>
            </w:r>
          </w:p>
          <w:p w14:paraId="29CDE28D" w14:textId="77777777" w:rsidR="003B34AC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14:paraId="5A7900C1" w14:textId="77777777" w:rsidR="003B34AC" w:rsidRPr="006E3E8A" w:rsidRDefault="003B34AC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FB44D5B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DD8CE12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1663E1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Скорость и константа химической реакции.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69B381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1834F4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587054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308784B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6FBC61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Теория активации.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EB28F7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F8F3F94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4BCDC8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7E26005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28A508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Закон действующих масс.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3FDAB4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FB603C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88ED87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665B4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C87A0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Теория </w:t>
            </w:r>
            <w:r w:rsidR="00237558" w:rsidRPr="006E3E8A">
              <w:rPr>
                <w:rFonts w:ascii="Times New Roman" w:hAnsi="Times New Roman"/>
              </w:rPr>
              <w:t xml:space="preserve">катализа.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FF1499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AC5FD2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4B41C3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13A97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C584E2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Катализаторы, ферменты, их роль при производстве и хранении пищевых продуктов.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2BC3DEA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A9FEF8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302548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CABBA49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163480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Температурный режим хранения пищевого сырья, приготовление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5E8CBE6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E2EF47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9A8B16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7145CA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8F175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Обратимые и необратимые химические реакции.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37F7751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112AE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E1F2B6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7AA4DBB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74B0D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Химическое равновесие.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6B0DA88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9BC769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6D9B6C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CD08AAC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64BF2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Смещение химического равновесия.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070141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AC807A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6CD420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45E3D6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9423FD1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C6627E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96FBCE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47079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14:paraId="43FB3280" w14:textId="77777777" w:rsidR="003B34AC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6E3E8A" w:rsidRPr="006E3E8A" w14:paraId="13EA12F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B69CA3F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80C15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3. </w:t>
            </w:r>
            <w:r w:rsidRPr="006E3E8A">
              <w:rPr>
                <w:rStyle w:val="1"/>
                <w:rFonts w:ascii="Times New Roman" w:hAnsi="Times New Roman"/>
              </w:rPr>
              <w:t>Определение зависимости скорости реакции от температуры реагирующих веществ.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85A9AD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CB3CD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3292FC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E7830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9A547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4. </w:t>
            </w:r>
            <w:r w:rsidRPr="006E3E8A">
              <w:rPr>
                <w:rStyle w:val="1"/>
                <w:rFonts w:ascii="Times New Roman" w:hAnsi="Times New Roman"/>
              </w:rPr>
              <w:t>Определение зависимости скорости реакции от концентрации реагирующих веществ.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A770E2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6A28085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5DFD38E1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E1BC23C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1.4.</w:t>
            </w:r>
          </w:p>
          <w:p w14:paraId="79F74DD0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Свойства растворов.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F71127C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FDEE481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4F11150" w14:textId="77777777" w:rsidR="008C6906" w:rsidRPr="006E3E8A" w:rsidRDefault="008C6906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 xml:space="preserve">ОК 1-ОК3, ОК5, ОК7, ОК9, </w:t>
            </w:r>
          </w:p>
          <w:p w14:paraId="1F320BD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14:paraId="6C7E8A0B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67C00A7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31FC9A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Общая характеристика </w:t>
            </w:r>
            <w:r w:rsidR="00237558" w:rsidRPr="006E3E8A">
              <w:rPr>
                <w:rFonts w:ascii="Times New Roman" w:hAnsi="Times New Roman"/>
              </w:rPr>
              <w:t>растворов.</w:t>
            </w:r>
            <w:r w:rsidRPr="006E3E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EB49C68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1E0EA05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4A7E54B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82CC18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DC978D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Классификации растворов, растворимость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AEC61B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5F2B10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3966A32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8545B7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2D06C72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Экстракция, ее практическое применение в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DD5211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5A22B60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52BA6F0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18D8ECB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ABDF1C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Способы выражения концентраций.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29AF516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B92482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339A9E43" w14:textId="77777777" w:rsidTr="00237558">
        <w:trPr>
          <w:trHeight w:val="30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5437880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72AF7A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Водородный показатель. Способы определения рН среды.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C2A128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AD3A18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7F7A73F3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B63E57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3826CD0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Растворимость газов в жидкостях.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D956645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7811E77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4AFDAA0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7BF1E60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FD0E56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Диффузия и осмос в растворах.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C1BBB55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EE674B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3530648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07072BD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4EE65DE" w14:textId="77777777" w:rsidR="008C6906" w:rsidRPr="006E3E8A" w:rsidRDefault="008C6906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Законы Рауля.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C6F21A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42CFF4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188BB83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C8DABA6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FEBB8D" w14:textId="77777777" w:rsidR="008C6906" w:rsidRPr="006E3E8A" w:rsidRDefault="008C6906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Свойства растворов электролитов.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6DC533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232F91E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6AB136D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327A273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8FE8A5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Влияние различных факторов на растворимость газов, жидкостей и </w:t>
            </w:r>
            <w:r w:rsidRPr="006E3E8A">
              <w:rPr>
                <w:rFonts w:ascii="Times New Roman" w:hAnsi="Times New Roman"/>
              </w:rPr>
              <w:lastRenderedPageBreak/>
              <w:t>твердых веществ, их использование в технологии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DCFE19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A0CDE1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528EA11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914360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D283FA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1E004F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FEC585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1-ОК5, ОК7, ОК9, </w:t>
            </w:r>
          </w:p>
          <w:p w14:paraId="72EC4BAA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14:paraId="6E1FBC7B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14:paraId="033E9CB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4C794B3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7A07596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3. </w:t>
            </w:r>
            <w:r w:rsidRPr="006E3E8A">
              <w:rPr>
                <w:rStyle w:val="1"/>
                <w:rFonts w:ascii="Times New Roman" w:hAnsi="Times New Roman"/>
              </w:rPr>
              <w:t>Решение задач. Расчеты концентрации растворов, осмотического давления.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1CBDE2D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517204B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25A899BD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40EC631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D5F1A4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4. </w:t>
            </w:r>
            <w:r w:rsidRPr="006E3E8A">
              <w:rPr>
                <w:rStyle w:val="1"/>
                <w:rFonts w:ascii="Times New Roman" w:hAnsi="Times New Roman"/>
              </w:rPr>
              <w:t>Решение задач. Расчеты температур кипения, замерзания, рН среды.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A3CEA9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63BF811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4568421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01EC146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6E97D8F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5.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тепловых эффектов растворения различных веществ в воде.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682BCB5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08E127D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14F36AC1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BC4FC9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24DAD4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6.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рН среды различными методами.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FD8623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10FC488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0103730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531D51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 1.5. </w:t>
            </w:r>
          </w:p>
          <w:p w14:paraId="649896E6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Поверхностные явления.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E1D3A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E81FFFF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4687F2" w14:textId="77777777" w:rsidR="00463AAA" w:rsidRDefault="003B34AC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 1-ОК3, ОК5, ОК7, ОК9,</w:t>
            </w:r>
          </w:p>
          <w:p w14:paraId="28DA0C22" w14:textId="77777777" w:rsidR="003B34AC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14:paraId="398C181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22072E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97A21E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Термодинамическая характеристика поверхности.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73DC4E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0D7956C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F10232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850B9D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1B570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Адсорбция, её сущность. Виды адсорбции.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0E6B54E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DC664A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B9B672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9204EE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7FCA4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Адсорбция на границе раствор-газ. Адсорбция на границе газ - твердое вещество</w:t>
            </w:r>
            <w:r w:rsidRPr="006E3E8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812318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2C4D3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36E7AD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D084FB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8A594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Гидрофильные и гидрофобные поверхности.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90C571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F32F6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01E77E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06AECE3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10E7A15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Поверхностно активные и поверхностно неактивные вещества, роль ПВА в эмульгировании и пенообразовании.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36E6B9E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236D21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57FA26B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EBE9B5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71B57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Применение адсорбции в технологических процессах и значение адсорбции при хранении сырья и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94AB773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6C72D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3329A1E5" w14:textId="77777777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868857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Раздел.2</w:t>
            </w:r>
          </w:p>
          <w:p w14:paraId="20291E3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Коллоидная химия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77F43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8E01D6B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D58A5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13938089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34AA20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2.1.</w:t>
            </w:r>
          </w:p>
          <w:p w14:paraId="026F88F6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Предмет коллоидной химии. Дисперсные системы.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BE5F81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106B8970" w14:textId="77777777"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8845A8F" w14:textId="77777777"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14:paraId="5892D21D" w14:textId="77777777"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14:paraId="5B5AF7A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CB6C969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791E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Определение коллоидной химии. Объекты и цели её изучения, связь с другими дисциплинами.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228841AD" w14:textId="77777777"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  <w:p w14:paraId="604C5227" w14:textId="77777777"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F886DF" w14:textId="77777777"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4544723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DB5EAA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B84E9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Основные понятия коллоидной химии.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4FB6C0BA" w14:textId="77777777"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10C707E" w14:textId="77777777"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0FE12AE2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DE2C53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7F575A85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Дисперсные системы, характеристика, классификация.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55388F95" w14:textId="77777777"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5E93D4A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14:paraId="17DF5AB9" w14:textId="77777777" w:rsidTr="00237558">
        <w:trPr>
          <w:trHeight w:val="20"/>
        </w:trPr>
        <w:tc>
          <w:tcPr>
            <w:tcW w:w="166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36E243" w14:textId="77777777"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70930D16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Использование и роль коллоидно-химических процессов в технологии продукции общественного 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546A02A5" w14:textId="77777777"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F46550" w14:textId="77777777"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4164EAD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A82893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2.2.</w:t>
            </w:r>
          </w:p>
          <w:p w14:paraId="4429772E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 Коллоидные растворы.</w:t>
            </w:r>
          </w:p>
          <w:p w14:paraId="05CDE93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78C41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07696A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63F72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14:paraId="480D5F85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D2731A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D52920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978824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Коллоидные растворы (золи): понятие, виды, общая характеристика.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4EACEA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F4C4CB3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CBB879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3A83D69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48E75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Свойства коллоидных растворов.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FE0F5AA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43D3F8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042AFC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14DB2BA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CCE619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Методы получения коллоидных растворов и очистки.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8387EB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50231F1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A102A1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95E8590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A36D375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Устойчивость и коагуляция золей.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5B09F1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99459C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9CD40C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2BABF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70127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Факторы, вызывающие коагуляцию. Пептизация.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8252BA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3AC733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A7C0C2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39E6EE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5D28D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Использование коллоидных растворов в процессе организации и проведении приготовления различных блюд и соусов.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AF51EB8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A8456C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B8CF42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3EA74A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891D20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C6627E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2F5041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26C293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1-ОК5, ОК7, ОК9, </w:t>
            </w:r>
          </w:p>
          <w:p w14:paraId="27037013" w14:textId="77777777" w:rsidR="003B34AC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14:paraId="49EF473E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14:paraId="2CFD348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97F8C2E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D319F0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5. </w:t>
            </w:r>
            <w:r w:rsidRPr="006E3E8A">
              <w:rPr>
                <w:rStyle w:val="1"/>
                <w:rFonts w:ascii="Times New Roman" w:hAnsi="Times New Roman"/>
              </w:rPr>
              <w:t>Составление формул мицелл.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3AF5D22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994D00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86ECAF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8D4B0F4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9543E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6. </w:t>
            </w:r>
            <w:r w:rsidRPr="006E3E8A">
              <w:rPr>
                <w:rStyle w:val="1"/>
                <w:rFonts w:ascii="Times New Roman" w:hAnsi="Times New Roman"/>
              </w:rPr>
              <w:t>Составление схем строения мицелл.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5BB949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DFE55C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51FAC8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6D700B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706209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7. </w:t>
            </w:r>
            <w:r w:rsidRPr="006E3E8A">
              <w:rPr>
                <w:rStyle w:val="1"/>
                <w:rFonts w:ascii="Times New Roman" w:hAnsi="Times New Roman"/>
              </w:rPr>
              <w:t>Получение коллоидных растворов методом диспергирования.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46DDFD6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6311C83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ED2ED6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2A6FD6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1158C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8. </w:t>
            </w:r>
            <w:r w:rsidRPr="006E3E8A">
              <w:rPr>
                <w:rStyle w:val="1"/>
                <w:rFonts w:ascii="Times New Roman" w:hAnsi="Times New Roman"/>
              </w:rPr>
              <w:t>Получение коллоидных растворов методом пептизации.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88BE9E" w14:textId="77777777"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3055677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E5815B2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E933B2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2.3.</w:t>
            </w:r>
          </w:p>
          <w:p w14:paraId="297119DE" w14:textId="77777777" w:rsidR="001A332A" w:rsidRPr="006E3E8A" w:rsidRDefault="001A332A" w:rsidP="006E3E8A">
            <w:pPr>
              <w:spacing w:after="12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Грубодисперсные</w:t>
            </w:r>
          </w:p>
          <w:p w14:paraId="72FA2A32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системы.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31A41F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71F8BA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5FCBA4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2.3</w:t>
            </w:r>
          </w:p>
          <w:p w14:paraId="36143BC7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4.6</w:t>
            </w:r>
          </w:p>
          <w:p w14:paraId="41461C08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ПК5.3</w:t>
            </w:r>
          </w:p>
          <w:p w14:paraId="39AE3779" w14:textId="77777777" w:rsidR="001A332A" w:rsidRDefault="001A332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14:paraId="6B92EB41" w14:textId="77777777"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14:paraId="567F9AA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4453BE3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F172E6F" w14:textId="77777777" w:rsidR="001A332A" w:rsidRPr="006E3E8A" w:rsidRDefault="001A332A" w:rsidP="006E3E8A">
            <w:pPr>
              <w:suppressAutoHyphens w:val="0"/>
              <w:spacing w:before="100" w:beforeAutospacing="1" w:after="119" w:line="240" w:lineRule="auto"/>
              <w:textAlignment w:val="auto"/>
              <w:rPr>
                <w:rFonts w:ascii="Times New Roman" w:hAnsi="Times New Roman"/>
                <w:kern w:val="0"/>
                <w:lang w:eastAsia="ru-RU"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Характеристики грубодисперсных систем, их строение.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5D3049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126A2A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8350A93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5D1138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56A8AA8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Свойства грубодисперсных систем.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560582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1E01BA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83784FE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E36040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F04F97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Методы получения и стабилизация грубодисперсных систем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2A339E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0AED20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EDA6642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F5F01A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08C82B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Применение грубодисперсных систем.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F418B2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646744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9E989C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91C18D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BB1452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Эмульсии.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10735F3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CAD92E8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C70647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F575350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423EA7E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Пены.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0E7DA16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9A650A3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924060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CB0EC1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F02071C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Порошки.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BD7A6E6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2A8458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FB4B15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08F1A6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2B2760" w14:textId="77777777" w:rsidR="001A332A" w:rsidRPr="006E3E8A" w:rsidRDefault="001A332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Аэрозоли, дымы, туманы.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925EF2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515848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A4A206B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049273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732DED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Суспензии. Пасты.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1B5C95F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5FB070C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8A2D41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CA602A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6D82D69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Использование грубодисперсных систем в процессе организации и проведении приготовления различных блюд.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E52DC41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D86B8D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1C74DB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AE73D5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9E7C55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Использование грубодисперсных систем в процессе организации и проведении приготовления различных соусов.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14AD6E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74E4C06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92CB73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5FCF630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47D7CAF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2518F8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33BC24E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14:paraId="4699E681" w14:textId="77777777" w:rsidR="001A332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6E3E8A" w:rsidRPr="006E3E8A" w14:paraId="578CA358" w14:textId="77777777" w:rsidTr="00237558">
        <w:trPr>
          <w:trHeight w:val="585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37E4080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7D682E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9.</w:t>
            </w:r>
            <w:r w:rsidRPr="006E3E8A">
              <w:rPr>
                <w:rStyle w:val="1"/>
                <w:rFonts w:ascii="Times New Roman" w:hAnsi="Times New Roman"/>
              </w:rPr>
              <w:t xml:space="preserve"> Получение устойчивых эмульсий, выявление роли стабилизаторов.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F12AC50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A695FCB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B6C0273" w14:textId="77777777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</w:tcPr>
          <w:p w14:paraId="49635470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AB34FE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10.</w:t>
            </w:r>
            <w:r w:rsidRPr="006E3E8A">
              <w:rPr>
                <w:rStyle w:val="1"/>
                <w:rFonts w:ascii="Times New Roman" w:hAnsi="Times New Roman"/>
              </w:rPr>
              <w:t xml:space="preserve"> Получение устойчивых пен, выявление роли стабилизаторов.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1CA1C0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764CC5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A5801D3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9A6CA4B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2.4.</w:t>
            </w:r>
          </w:p>
          <w:p w14:paraId="3EAB9B41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Физико-химические </w:t>
            </w:r>
            <w:r w:rsidR="00237558" w:rsidRPr="006E3E8A">
              <w:rPr>
                <w:rFonts w:ascii="Times New Roman" w:hAnsi="Times New Roman"/>
                <w:b/>
                <w:bCs/>
              </w:rPr>
              <w:t>изменения органических</w:t>
            </w:r>
            <w:r w:rsidRPr="006E3E8A">
              <w:rPr>
                <w:rFonts w:ascii="Times New Roman" w:hAnsi="Times New Roman"/>
                <w:b/>
                <w:bCs/>
              </w:rPr>
              <w:t xml:space="preserve">                        </w:t>
            </w:r>
            <w:r w:rsidR="00237558" w:rsidRPr="006E3E8A">
              <w:rPr>
                <w:rFonts w:ascii="Times New Roman" w:hAnsi="Times New Roman"/>
                <w:b/>
                <w:bCs/>
              </w:rPr>
              <w:lastRenderedPageBreak/>
              <w:t>веществ пищевых</w:t>
            </w:r>
            <w:r w:rsidRPr="006E3E8A">
              <w:rPr>
                <w:rFonts w:ascii="Times New Roman" w:hAnsi="Times New Roman"/>
                <w:b/>
                <w:bCs/>
              </w:rPr>
              <w:t xml:space="preserve"> продуктов. Высокомолекулярные соединения.</w:t>
            </w:r>
          </w:p>
          <w:p w14:paraId="586FD7B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5B27B4A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30A57E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49A3E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14:paraId="282263B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0A56E3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4AEB26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E2BCF12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Строение ВМС, классификация.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B3BD34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6E61A9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1C388C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81AA9E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A7B2E44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Реакции полимеризации и поликонденсации получения высокомолекулярных соединений.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AAA963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312E20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1F12492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63C7AA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FEF7829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Природные и синтетические высокомолекулярные соединения.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0E1879A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71BD61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9971C5D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B14C450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6BC11A5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Фазовые и физические состояния полимеров.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7FDC5F4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D9FE16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77B316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527DD7F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5693670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Конформации </w:t>
            </w:r>
            <w:r w:rsidR="00237558" w:rsidRPr="006E3E8A">
              <w:rPr>
                <w:rFonts w:ascii="Times New Roman" w:hAnsi="Times New Roman"/>
              </w:rPr>
              <w:t>макромолекул высокомолекулярных</w:t>
            </w:r>
            <w:r w:rsidRPr="006E3E8A">
              <w:rPr>
                <w:rFonts w:ascii="Times New Roman" w:hAnsi="Times New Roman"/>
              </w:rPr>
              <w:t xml:space="preserve"> соединений.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05A56B4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BD2683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2F5D2E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221C25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39EA357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Свойства ВМС.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7ED09A9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B98760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71BA1D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A7A26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0E511E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Взаимодействие полимеров с растворителями.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54A9D93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A8BFAA7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6C5AA2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1DD39C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4BDB38" w14:textId="77777777" w:rsidR="003B34AC" w:rsidRPr="006E3E8A" w:rsidRDefault="00237558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Набухание и</w:t>
            </w:r>
            <w:r w:rsidR="003B34AC" w:rsidRPr="006E3E8A">
              <w:rPr>
                <w:rFonts w:ascii="Times New Roman" w:hAnsi="Times New Roman"/>
              </w:rPr>
              <w:t xml:space="preserve"> растворение полимеров, </w:t>
            </w:r>
            <w:r w:rsidRPr="006E3E8A">
              <w:rPr>
                <w:rFonts w:ascii="Times New Roman" w:hAnsi="Times New Roman"/>
              </w:rPr>
              <w:t>факторы,</w:t>
            </w:r>
            <w:r w:rsidR="003B34AC" w:rsidRPr="006E3E8A">
              <w:rPr>
                <w:rFonts w:ascii="Times New Roman" w:hAnsi="Times New Roman"/>
              </w:rPr>
              <w:t xml:space="preserve"> влияющие на данный процессы.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A25BB21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8894E9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E19B8CB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1C74A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6B3FB25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Студни, методы получения, синерезис.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1B67110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F1C5C9D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2E5158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D321B5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C0EE0C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Изменение углеводов в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7945A2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0713AAE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6CEEA86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77C09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247E6E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Изменение </w:t>
            </w:r>
            <w:r w:rsidR="00237558" w:rsidRPr="006E3E8A">
              <w:rPr>
                <w:rFonts w:ascii="Times New Roman" w:hAnsi="Times New Roman"/>
              </w:rPr>
              <w:t>белков в</w:t>
            </w:r>
            <w:r w:rsidRPr="006E3E8A">
              <w:rPr>
                <w:rFonts w:ascii="Times New Roman" w:hAnsi="Times New Roman"/>
              </w:rPr>
              <w:t xml:space="preserve">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131B6D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10FF9C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3993A7C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ABE5D9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419474B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Изменение жиров в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8D0CF21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A6F86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E9B09D2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09992BA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9EE44D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E737B4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A94C31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9DCD50F" w14:textId="77777777" w:rsidR="003B34AC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14:paraId="67E67172" w14:textId="77777777"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6E3E8A" w:rsidRPr="006E3E8A" w14:paraId="361F5B2E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D463E0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08771F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11. </w:t>
            </w:r>
            <w:r w:rsidRPr="006E3E8A">
              <w:rPr>
                <w:rStyle w:val="1"/>
                <w:rFonts w:ascii="Times New Roman" w:hAnsi="Times New Roman"/>
              </w:rPr>
              <w:t xml:space="preserve">Изучение процессов набухания.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CEA5B7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8B86C4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1BEAC2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F9B6B2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5E2B356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12. </w:t>
            </w:r>
            <w:r w:rsidRPr="006E3E8A">
              <w:rPr>
                <w:rStyle w:val="1"/>
                <w:rFonts w:ascii="Times New Roman" w:hAnsi="Times New Roman"/>
              </w:rPr>
              <w:t>Изучение процессов студнеобразования.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06E101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3F2B96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9DD9F1C" w14:textId="77777777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ADF6648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Раздел 3.</w:t>
            </w:r>
          </w:p>
          <w:p w14:paraId="3763934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Аналитическая химия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15E154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C721634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CA95B1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026CB60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62DE005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3.1.</w:t>
            </w:r>
          </w:p>
          <w:p w14:paraId="68F7FA8D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Качественный анализ.</w:t>
            </w:r>
          </w:p>
          <w:p w14:paraId="0C53F22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B7D9079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1C1E50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0C3D149" w14:textId="77777777" w:rsidR="003B34AC" w:rsidRDefault="003B34AC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14:paraId="6340987C" w14:textId="77777777"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14:paraId="6F89507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55052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B39CDB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Аналитическая химия, ее задачи значение в подготовке технологов общественного питания.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9568C8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E197CC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D31119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E0B98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53A30DC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Методы качественного и количественного анализа и условия их проведения.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4711FF8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2E458D7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290F46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7C8D64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4936BB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Основные понятия качественного химического анализа. Дробный и систематический анализ.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C57216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B67AC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44B5EC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DFC97D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59E214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Особенности классификации катионов и анионов. Условия протекания реакций обмена.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430456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0A46C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D698BE0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808BA7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3.2.</w:t>
            </w:r>
          </w:p>
          <w:p w14:paraId="607A73D0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Классификация катионов и анионов.</w:t>
            </w:r>
          </w:p>
          <w:p w14:paraId="54B9CCDA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6F49C50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11D9017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62D92E8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2E49A90B" w14:textId="77777777" w:rsidTr="00237558">
        <w:trPr>
          <w:trHeight w:val="33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527CFB0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577F70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Классификация катионов.  Первая аналитическая группа катионов.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C09FC4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BDDEE5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 1-</w:t>
            </w:r>
          </w:p>
          <w:p w14:paraId="351CD5FA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ОК3, ОК5, ОК7, ОК9, </w:t>
            </w: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463AAA" w:rsidRPr="006E3E8A" w14:paraId="79FB7C3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E6E0F0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6503E23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Общая характеристика катионов второй аналитической группы и их содержание в продуктах </w:t>
            </w:r>
            <w:r w:rsidR="00237558" w:rsidRPr="006E3E8A">
              <w:rPr>
                <w:rStyle w:val="1"/>
                <w:rFonts w:ascii="Times New Roman" w:hAnsi="Times New Roman"/>
                <w:bCs/>
              </w:rPr>
              <w:t xml:space="preserve">питания.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F6CB496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58993C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05B4C01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FD96010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471910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Значение катионов второй группы в проведении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F9926B8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6F4B9D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7472F56E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3A2E71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D1450BD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Групповой реактив и условия его применения.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6A122A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47CC3D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422D44E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93E82C8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2C334E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Произведение растворимости, условия образования осадков.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0B932E5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E242E6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2D91108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DB81E9D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7B53AF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Характеристика группы, частные реакции на катионы третьей и </w:t>
            </w:r>
            <w:r w:rsidRPr="006E3E8A">
              <w:rPr>
                <w:rStyle w:val="1"/>
                <w:rFonts w:ascii="Times New Roman" w:hAnsi="Times New Roman"/>
                <w:bCs/>
              </w:rPr>
              <w:lastRenderedPageBreak/>
              <w:t>четвёртой аналитических групп.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465AEF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71B4E21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1F6196E2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1339190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2641396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Амфотерность. Групповой реактив и условия его применения.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45025E6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1CAE28A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0117975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E63244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3235690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Значение катионов третьей и четвертой аналитической группы в осуществлении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BC8F87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DB173F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6B76420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15BB14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9B692E8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Классификация анионов. Значение анионов в осуществлении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C2EACCD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5A80FE3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23B9D1B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CF8964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D69792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Частные реакции анионов первой, </w:t>
            </w:r>
            <w:r w:rsidR="00237558" w:rsidRPr="006E3E8A">
              <w:rPr>
                <w:rStyle w:val="1"/>
                <w:rFonts w:ascii="Times New Roman" w:hAnsi="Times New Roman"/>
                <w:bCs/>
              </w:rPr>
              <w:t>второй, третьей</w:t>
            </w:r>
            <w:r w:rsidRPr="006E3E8A">
              <w:rPr>
                <w:rStyle w:val="1"/>
                <w:rFonts w:ascii="Times New Roman" w:hAnsi="Times New Roman"/>
                <w:bCs/>
              </w:rPr>
              <w:t xml:space="preserve"> групп. Систематический ход анализа соли.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9819880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BC445E3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DEC49D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AAEE818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0AA44F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A4E1809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0FCC0A0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14:paraId="3B768C2C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14:paraId="05851B4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DA102D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AB8256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13.</w:t>
            </w:r>
            <w:r w:rsidRPr="006E3E8A">
              <w:rPr>
                <w:rStyle w:val="1"/>
                <w:rFonts w:ascii="Times New Roman" w:hAnsi="Times New Roman"/>
              </w:rPr>
              <w:t xml:space="preserve"> Первая аналитическая группа катионов. Проведение частных реакций катионов второй аналитической группы.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B3FDF9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232667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D15120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7549AA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497DFCA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14.</w:t>
            </w:r>
            <w:r w:rsidRPr="006E3E8A">
              <w:rPr>
                <w:rStyle w:val="1"/>
                <w:rFonts w:ascii="Times New Roman" w:hAnsi="Times New Roman"/>
              </w:rPr>
              <w:t xml:space="preserve"> Анализ смеси катионов второй аналитической группы.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712AD6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854782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3DF150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627607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856EDAA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15. </w:t>
            </w:r>
            <w:r w:rsidRPr="006E3E8A">
              <w:rPr>
                <w:rStyle w:val="1"/>
                <w:rFonts w:ascii="Times New Roman" w:hAnsi="Times New Roman"/>
              </w:rPr>
              <w:t xml:space="preserve">Проведение частных реакций катионов третьей и четвертой аналитической группы.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9E88E2A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A2C152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ABC345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0363D6D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BDF6BEA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16. </w:t>
            </w:r>
            <w:r w:rsidRPr="006E3E8A">
              <w:rPr>
                <w:rStyle w:val="1"/>
                <w:rFonts w:ascii="Times New Roman" w:hAnsi="Times New Roman"/>
              </w:rPr>
              <w:t>Анализ смеси катионов третьей и четвертой аналитических групп.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53BF0CE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7921855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5ABC27E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30E80B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4299D4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17. </w:t>
            </w:r>
            <w:r w:rsidRPr="006E3E8A">
              <w:rPr>
                <w:rStyle w:val="1"/>
                <w:rFonts w:ascii="Times New Roman" w:hAnsi="Times New Roman"/>
                <w:bCs/>
              </w:rPr>
              <w:t xml:space="preserve"> </w:t>
            </w:r>
            <w:r w:rsidRPr="006E3E8A">
              <w:rPr>
                <w:rStyle w:val="1"/>
                <w:rFonts w:ascii="Times New Roman" w:hAnsi="Times New Roman"/>
              </w:rPr>
              <w:t xml:space="preserve">Проведение частных реакций анионов первой, второй, третьей групп.  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143DD3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D94847E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0A4B1D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9514B1E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BB9496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18. </w:t>
            </w:r>
            <w:r w:rsidRPr="006E3E8A">
              <w:rPr>
                <w:rStyle w:val="1"/>
                <w:rFonts w:ascii="Times New Roman" w:hAnsi="Times New Roman"/>
                <w:bCs/>
              </w:rPr>
              <w:t xml:space="preserve"> </w:t>
            </w:r>
            <w:r w:rsidRPr="006E3E8A">
              <w:rPr>
                <w:rStyle w:val="1"/>
                <w:rFonts w:ascii="Times New Roman" w:hAnsi="Times New Roman"/>
              </w:rPr>
              <w:t>Анализ сухой соли</w:t>
            </w:r>
            <w:r w:rsidRPr="006E3E8A">
              <w:rPr>
                <w:rStyle w:val="1"/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D4044C3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59AD9DD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6EA39AF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947C560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16BAACD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7. </w:t>
            </w:r>
            <w:r w:rsidRPr="006E3E8A">
              <w:rPr>
                <w:rStyle w:val="1"/>
                <w:rFonts w:ascii="Times New Roman" w:hAnsi="Times New Roman"/>
              </w:rPr>
              <w:t>Решение задач на правило произведение растворимости</w:t>
            </w:r>
            <w:r w:rsidRPr="006E3E8A">
              <w:rPr>
                <w:rStyle w:val="1"/>
                <w:rFonts w:ascii="Times New Roman" w:hAnsi="Times New Roman"/>
                <w:bCs/>
              </w:rPr>
              <w:t>. Влияние концентрации растворов.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A84336B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B56B81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6BFA11E" w14:textId="77777777" w:rsidTr="00237558">
        <w:trPr>
          <w:trHeight w:val="585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2B3D84C" w14:textId="77777777"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7DC0C2" w14:textId="77777777"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8. </w:t>
            </w:r>
            <w:r w:rsidRPr="006E3E8A">
              <w:rPr>
                <w:rStyle w:val="1"/>
                <w:rFonts w:ascii="Times New Roman" w:hAnsi="Times New Roman"/>
              </w:rPr>
              <w:t>Решение задач на правило произведение растворимости</w:t>
            </w:r>
            <w:r w:rsidRPr="006E3E8A">
              <w:rPr>
                <w:rStyle w:val="1"/>
                <w:rFonts w:ascii="Times New Roman" w:hAnsi="Times New Roman"/>
                <w:bCs/>
              </w:rPr>
              <w:t>. Влияние количества осадителя.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B58DB13" w14:textId="77777777"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D92079" w14:textId="77777777"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57A8CFF2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094C9C0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3.3.</w:t>
            </w:r>
          </w:p>
          <w:p w14:paraId="070C9A07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Количественный анализ. Методы количественного </w:t>
            </w:r>
            <w:r w:rsidRPr="006E3E8A">
              <w:rPr>
                <w:rStyle w:val="1"/>
                <w:rFonts w:ascii="Times New Roman" w:hAnsi="Times New Roman"/>
                <w:b/>
              </w:rPr>
              <w:t>анализа</w:t>
            </w:r>
            <w:r w:rsidRPr="006E3E8A">
              <w:rPr>
                <w:rStyle w:val="1"/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97DB8C4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</w:tcPr>
          <w:p w14:paraId="3725EFDA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56F3DF6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2E1F83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3E5EFE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DCEF537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Понятие. Сущность методов количественного анализа. </w:t>
            </w:r>
          </w:p>
          <w:p w14:paraId="77A208A2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3234E7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72433C0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14:paraId="72E14401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FBF096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9494A1D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Операции весового (гравиметрического) анализа.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BAD070A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F3E69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4B4FC9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6FAD9D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082FFB8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и методы объемного анализа.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C98F2AF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2A3104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4B6CD35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4B03B2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ED9B195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</w:rPr>
              <w:t>Методы титрования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07E8CE1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EF4F0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3814FC2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EB223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8B68E9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метода нейтрализации, его индикаторы.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5449032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5C8C5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B02071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DD9101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910B0CC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Теория индикаторов.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05B6F5C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CBC99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E5428B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7D6D7A4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81BAA10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окислительно-восстановительных методов и их значение в проведении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857E87A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7E60CA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638BA7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AB77CE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6200CEC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Перманганатометрия и её сущность.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69CB9EF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595FDDB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7199DB4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561D1B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7A75F4A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Йодометрия и её сущность.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AFF627E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722FA1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AD5E4B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67DF795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8FCFF2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методов осаждения.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D292EF6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FFB681C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386366A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AB44C13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D73797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метода комплексонообразования и его значение в осуществлении химико-технологического контроля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87C68A9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7C7D5D7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315CC8B3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86614CB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38A0D0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E737B4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A7E2913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4FA8BC0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2.2 ПК 3.3</w:t>
            </w:r>
          </w:p>
          <w:p w14:paraId="4AD03A63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ОК4, ОК6 ОК 1-ОК5,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14:paraId="3B52B41C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F8C419C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BDDB8E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9. </w:t>
            </w:r>
            <w:r w:rsidRPr="006E3E8A">
              <w:rPr>
                <w:rStyle w:val="1"/>
                <w:rFonts w:ascii="Times New Roman" w:hAnsi="Times New Roman"/>
              </w:rPr>
              <w:t xml:space="preserve">Вычисления в весовом и объемном анализе.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89CC747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95CFD4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2694EE6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D46392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FCCA3A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10. </w:t>
            </w:r>
            <w:r w:rsidRPr="006E3E8A">
              <w:rPr>
                <w:rStyle w:val="1"/>
                <w:rFonts w:ascii="Times New Roman" w:hAnsi="Times New Roman"/>
              </w:rPr>
              <w:t>Определение кристаллизационной воды в кристаллогидратах. Определение нормальности и титра раствора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0E70C61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AD2C200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97BA11E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D04794F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FAECEE6" w14:textId="77777777" w:rsidR="003B34AC" w:rsidRPr="006E3E8A" w:rsidRDefault="003B34AC" w:rsidP="006E3E8A">
            <w:pPr>
              <w:spacing w:after="0" w:line="100" w:lineRule="atLeast"/>
              <w:jc w:val="both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19.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общей, титруемой, кислотности плодов.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044297E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F89BBE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0CE67D8B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6E0AE40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89A97C" w14:textId="77777777" w:rsidR="003B34AC" w:rsidRPr="006E3E8A" w:rsidRDefault="003B34AC" w:rsidP="006E3E8A">
            <w:pPr>
              <w:spacing w:after="0" w:line="100" w:lineRule="atLeast"/>
              <w:jc w:val="both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20.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общей, титруемой, кислотности овощей.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037EAE4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3AF56F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3AF1876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6AE54A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CEAE64D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21.  </w:t>
            </w:r>
            <w:r w:rsidRPr="006E3E8A">
              <w:rPr>
                <w:rStyle w:val="1"/>
                <w:rFonts w:ascii="Times New Roman" w:hAnsi="Times New Roman"/>
              </w:rPr>
              <w:t>Приготовление рабочего раствора перманганата калия.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920E6F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040A472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107C940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EE33F2C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EFB57E5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22.  </w:t>
            </w:r>
            <w:r w:rsidRPr="006E3E8A">
              <w:rPr>
                <w:rStyle w:val="1"/>
                <w:rFonts w:ascii="Times New Roman" w:hAnsi="Times New Roman"/>
              </w:rPr>
              <w:t>Установление   нормальной   концентрации раствора.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B67CF06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7DE30E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2189CA5B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47F22B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1220761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23. </w:t>
            </w:r>
            <w:r w:rsidRPr="006E3E8A">
              <w:rPr>
                <w:rStyle w:val="1"/>
                <w:rFonts w:ascii="Times New Roman" w:hAnsi="Times New Roman"/>
              </w:rPr>
              <w:t>Определение содержания хлорида натрия в рассоле.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181F112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10A41C4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14:paraId="4B506BC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24C9D8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603392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24. </w:t>
            </w:r>
            <w:r w:rsidRPr="006E3E8A">
              <w:rPr>
                <w:rStyle w:val="1"/>
                <w:rFonts w:ascii="Times New Roman" w:hAnsi="Times New Roman"/>
              </w:rPr>
              <w:t>Определение содержания хлорида натрия в молочных продуктах.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A72230" w14:textId="77777777"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D73D1E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0D7578B6" w14:textId="77777777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743C739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3.4.</w:t>
            </w:r>
          </w:p>
          <w:p w14:paraId="2E3EC14E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Физико-химические методы анализа.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88AA0E2" w14:textId="77777777"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94AC5E2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964965" w14:textId="77777777" w:rsidR="00463AA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 xml:space="preserve">ОК 1-ОК3, ОК5, </w:t>
            </w:r>
          </w:p>
          <w:p w14:paraId="148A5673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14:paraId="1A233A71" w14:textId="77777777" w:rsidR="00E366D1" w:rsidRDefault="00463AAA" w:rsidP="00E366D1">
            <w:pPr>
              <w:spacing w:after="0" w:line="100" w:lineRule="atLeast"/>
              <w:rPr>
                <w:rStyle w:val="1"/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 xml:space="preserve">ОК7, ОК9, </w:t>
            </w:r>
          </w:p>
          <w:p w14:paraId="5485D186" w14:textId="77777777" w:rsidR="00E366D1" w:rsidRPr="006E3E8A" w:rsidRDefault="00E366D1" w:rsidP="00E366D1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4.2-4.4</w:t>
            </w:r>
          </w:p>
          <w:p w14:paraId="2CC3DEAB" w14:textId="77777777" w:rsidR="00E366D1" w:rsidRDefault="00E366D1" w:rsidP="00E366D1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14:paraId="7142098E" w14:textId="77777777" w:rsidR="00463AAA" w:rsidRPr="006E3E8A" w:rsidRDefault="00463AAA" w:rsidP="00E366D1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39FF4463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EA495C9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133EA6" w14:textId="77777777" w:rsidR="00463AAA" w:rsidRPr="006E3E8A" w:rsidRDefault="00463AA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Сущность физико-химических методов анализа и их особенности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573F3E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221EAA" w14:textId="77777777"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3574462D" w14:textId="77777777" w:rsidTr="00237558">
        <w:trPr>
          <w:trHeight w:val="36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0EF61A2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A814B42" w14:textId="77777777" w:rsidR="00463AAA" w:rsidRPr="006E3E8A" w:rsidRDefault="00463AA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Современные Физико-химические методы анализа.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D3100C9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BF808BE" w14:textId="77777777"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08B8367B" w14:textId="77777777" w:rsidTr="00237558">
        <w:trPr>
          <w:trHeight w:val="276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B50E6E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4F762E2" w14:textId="77777777" w:rsidR="00463AAA" w:rsidRPr="006E3E8A" w:rsidRDefault="00463AAA" w:rsidP="006E3E8A">
            <w:pPr>
              <w:pStyle w:val="af4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 xml:space="preserve">Электрохимические методы анализа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199588A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2E650D7" w14:textId="77777777"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2E131C9B" w14:textId="77777777" w:rsidTr="00237558">
        <w:trPr>
          <w:trHeight w:val="296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E0EBAC4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61FBFE1" w14:textId="77777777" w:rsidR="00463AAA" w:rsidRPr="006E3E8A" w:rsidRDefault="00463AAA" w:rsidP="006E3E8A">
            <w:pPr>
              <w:pStyle w:val="af4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Колориметрический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B10E9EF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2EB75CD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091BFE78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E3D25B3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ADC1120" w14:textId="77777777" w:rsidR="00463AAA" w:rsidRPr="006E3E8A" w:rsidRDefault="00463AA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Хроматографический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789F54E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29494C4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022A436A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1FDFE37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80E356F" w14:textId="77777777" w:rsidR="00463AAA" w:rsidRPr="006E3E8A" w:rsidRDefault="00463AA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Бумажная хроматография.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424B8AB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FCD4DB0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73B8F44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A68F155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FF09B9" w14:textId="77777777" w:rsidR="00463AAA" w:rsidRPr="006E3E8A" w:rsidRDefault="00463AA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Рефрактометрический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124BF65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9CF6095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E366D1" w:rsidRPr="006E3E8A" w14:paraId="5EC8AEE4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7FC121" w14:textId="77777777" w:rsidR="00E366D1" w:rsidRPr="006E3E8A" w:rsidRDefault="00E366D1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520BC2B" w14:textId="77777777" w:rsidR="00E366D1" w:rsidRPr="006E3E8A" w:rsidRDefault="00E366D1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3DFABC4" w14:textId="77777777" w:rsidR="00E366D1" w:rsidRPr="006E3E8A" w:rsidRDefault="00E366D1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6CD587F" w14:textId="77777777" w:rsidR="00E366D1" w:rsidRPr="006E3E8A" w:rsidRDefault="00E366D1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E366D1" w:rsidRPr="006E3E8A" w14:paraId="219D1240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3EA47DB" w14:textId="77777777" w:rsidR="00E366D1" w:rsidRPr="006E3E8A" w:rsidRDefault="00E366D1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DD36D08" w14:textId="77777777" w:rsidR="00E366D1" w:rsidRPr="006E3E8A" w:rsidRDefault="00E366D1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rStyle w:val="1"/>
                <w:b/>
                <w:bCs/>
              </w:rPr>
              <w:t xml:space="preserve">Лабораторное занятие 25. </w:t>
            </w:r>
            <w:r w:rsidRPr="006E3E8A">
              <w:rPr>
                <w:rStyle w:val="1"/>
              </w:rPr>
              <w:t>Определение качественного содержания жира в молоке.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0AA8E5" w14:textId="77777777" w:rsidR="00E366D1" w:rsidRPr="006E3E8A" w:rsidRDefault="00E366D1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AFE1CA1" w14:textId="77777777" w:rsidR="00E366D1" w:rsidRPr="006E3E8A" w:rsidRDefault="00E366D1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E366D1" w:rsidRPr="006E3E8A" w14:paraId="7A0815D7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1D1D8D9" w14:textId="77777777" w:rsidR="00E366D1" w:rsidRPr="006E3E8A" w:rsidRDefault="00E366D1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A78CE22" w14:textId="77777777" w:rsidR="00E366D1" w:rsidRPr="006E3E8A" w:rsidRDefault="00E366D1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rStyle w:val="1"/>
                <w:b/>
                <w:bCs/>
              </w:rPr>
              <w:t xml:space="preserve">Лабораторное занятие 26. </w:t>
            </w:r>
            <w:r w:rsidRPr="006E3E8A">
              <w:rPr>
                <w:rStyle w:val="1"/>
              </w:rPr>
              <w:t xml:space="preserve">Определение количественного </w:t>
            </w:r>
            <w:r w:rsidRPr="006E3E8A">
              <w:rPr>
                <w:rStyle w:val="1"/>
              </w:rPr>
              <w:lastRenderedPageBreak/>
              <w:t>содержания жира в молоке.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788A4E6" w14:textId="77777777" w:rsidR="00E366D1" w:rsidRPr="006E3E8A" w:rsidRDefault="00E366D1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02AEE63" w14:textId="77777777" w:rsidR="00E366D1" w:rsidRPr="006E3E8A" w:rsidRDefault="00E366D1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18E4E1D9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33ADD0E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3F36FB" w14:textId="77777777" w:rsidR="00463AAA" w:rsidRPr="006E3E8A" w:rsidRDefault="00463AA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Определение показателя преломления жидкости.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82D0D4F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364462C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14:paraId="54D12DD1" w14:textId="77777777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FB90FD6" w14:textId="77777777"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9A13B98" w14:textId="77777777" w:rsidR="00463AAA" w:rsidRPr="006E3E8A" w:rsidRDefault="00463AAA" w:rsidP="006E3E8A">
            <w:pPr>
              <w:pStyle w:val="af4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Поляриметрический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977E832" w14:textId="77777777"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813A5EC" w14:textId="77777777"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2F23C6" w:rsidRPr="006E3E8A" w14:paraId="1DF12E70" w14:textId="77777777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7D79805" w14:textId="77777777"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4EFE3A4" w14:textId="77777777"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1FCCCBE" w14:textId="77777777"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144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A475768" w14:textId="77777777"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</w:tbl>
    <w:p w14:paraId="488F49B1" w14:textId="77777777" w:rsidR="001A332A" w:rsidRPr="006E3E8A" w:rsidRDefault="001A332A" w:rsidP="006E3E8A"/>
    <w:p w14:paraId="3C0ADE52" w14:textId="77777777" w:rsidR="003B34AC" w:rsidRPr="006E3E8A" w:rsidRDefault="003B34AC" w:rsidP="006E3E8A">
      <w:pPr>
        <w:sectPr w:rsidR="003B34AC" w:rsidRPr="006E3E8A" w:rsidSect="003B34AC">
          <w:pgSz w:w="16838" w:h="11906" w:orient="landscape"/>
          <w:pgMar w:top="850" w:right="284" w:bottom="1701" w:left="1134" w:header="720" w:footer="720" w:gutter="0"/>
          <w:cols w:space="720"/>
          <w:docGrid w:linePitch="299"/>
        </w:sectPr>
      </w:pPr>
    </w:p>
    <w:p w14:paraId="07FFD386" w14:textId="77777777" w:rsidR="00E30BAB" w:rsidRPr="006E3E8A" w:rsidRDefault="00E30BAB" w:rsidP="006E3E8A">
      <w:pPr>
        <w:pageBreakBefore/>
        <w:spacing w:after="0" w:line="100" w:lineRule="atLeast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6E3E8A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7C626616" w14:textId="77777777" w:rsidR="00E30BAB" w:rsidRPr="006E3E8A" w:rsidRDefault="00E30BAB" w:rsidP="006E3E8A">
      <w:pPr>
        <w:spacing w:before="120" w:after="120" w:line="100" w:lineRule="atLeast"/>
        <w:ind w:firstLine="770"/>
        <w:rPr>
          <w:rFonts w:ascii="Times New Roman" w:hAnsi="Times New Roman"/>
          <w:b/>
          <w:bCs/>
          <w:sz w:val="24"/>
          <w:szCs w:val="24"/>
        </w:rPr>
      </w:pPr>
    </w:p>
    <w:p w14:paraId="65F352D9" w14:textId="77777777" w:rsidR="00E30BAB" w:rsidRPr="006E3E8A" w:rsidRDefault="00E30BAB" w:rsidP="006E3E8A">
      <w:pPr>
        <w:spacing w:after="0" w:line="100" w:lineRule="atLeast"/>
        <w:ind w:firstLine="770"/>
        <w:jc w:val="both"/>
        <w:rPr>
          <w:rStyle w:val="1"/>
          <w:rFonts w:ascii="Times New Roman" w:hAnsi="Times New Roman"/>
          <w:bCs/>
          <w:sz w:val="24"/>
          <w:szCs w:val="24"/>
        </w:rPr>
      </w:pPr>
      <w:r w:rsidRPr="006E3E8A">
        <w:rPr>
          <w:rStyle w:val="1"/>
          <w:rFonts w:ascii="Times New Roman" w:hAnsi="Times New Roman"/>
          <w:b/>
          <w:bCs/>
          <w:sz w:val="24"/>
          <w:szCs w:val="24"/>
        </w:rPr>
        <w:t>3.1.</w:t>
      </w:r>
      <w:r w:rsidRPr="006E3E8A">
        <w:rPr>
          <w:rStyle w:val="1"/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предусмотрены следующие специальные помещения:</w:t>
      </w:r>
    </w:p>
    <w:p w14:paraId="42BE4E96" w14:textId="77777777" w:rsidR="00E30BAB" w:rsidRPr="006E3E8A" w:rsidRDefault="00FB390A" w:rsidP="006E3E8A">
      <w:pPr>
        <w:spacing w:after="0" w:line="100" w:lineRule="atLeast"/>
        <w:ind w:firstLine="770"/>
        <w:jc w:val="both"/>
        <w:rPr>
          <w:rStyle w:val="1"/>
          <w:rFonts w:ascii="Times New Roman" w:hAnsi="Times New Roman"/>
          <w:bCs/>
          <w:sz w:val="24"/>
          <w:szCs w:val="24"/>
        </w:rPr>
      </w:pPr>
      <w:r w:rsidRPr="006E3E8A">
        <w:rPr>
          <w:rStyle w:val="1"/>
          <w:rFonts w:ascii="Times New Roman" w:hAnsi="Times New Roman"/>
          <w:bCs/>
          <w:sz w:val="24"/>
          <w:szCs w:val="24"/>
        </w:rPr>
        <w:t>Лаборатория</w:t>
      </w:r>
      <w:r w:rsidR="00E30BAB" w:rsidRPr="006E3E8A">
        <w:rPr>
          <w:rStyle w:val="1"/>
          <w:rFonts w:ascii="Times New Roman" w:hAnsi="Times New Roman"/>
          <w:bCs/>
          <w:sz w:val="24"/>
          <w:szCs w:val="24"/>
        </w:rPr>
        <w:t xml:space="preserve"> «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Химии</w:t>
      </w:r>
      <w:r w:rsidR="00E30BAB" w:rsidRPr="006E3E8A">
        <w:rPr>
          <w:rStyle w:val="1"/>
          <w:rFonts w:ascii="Times New Roman" w:hAnsi="Times New Roman"/>
          <w:bCs/>
          <w:sz w:val="24"/>
          <w:szCs w:val="24"/>
        </w:rPr>
        <w:t>»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, оснащенной </w:t>
      </w:r>
      <w:r w:rsidR="00E30BAB" w:rsidRPr="006E3E8A">
        <w:rPr>
          <w:rStyle w:val="1"/>
          <w:rFonts w:ascii="Times New Roman" w:hAnsi="Times New Roman"/>
          <w:bCs/>
          <w:sz w:val="24"/>
          <w:szCs w:val="24"/>
        </w:rPr>
        <w:t>в соответствии с п. 6.2.1. Примерной программы по специальности 43.02.15 Поварское и кондитерское дело.</w:t>
      </w:r>
    </w:p>
    <w:p w14:paraId="19D99EB8" w14:textId="77777777" w:rsidR="00E30BAB" w:rsidRPr="006E3E8A" w:rsidRDefault="00E30BAB" w:rsidP="006E3E8A">
      <w:pPr>
        <w:spacing w:after="0" w:line="100" w:lineRule="atLeast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AAC499" w14:textId="77777777" w:rsidR="00E30BAB" w:rsidRPr="006E3E8A" w:rsidRDefault="00E30BAB" w:rsidP="006E3E8A">
      <w:pPr>
        <w:spacing w:after="0" w:line="100" w:lineRule="atLeast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6E3E8A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E44ED8F" w14:textId="77777777" w:rsidR="00E30BAB" w:rsidRPr="006E3E8A" w:rsidRDefault="00E30BAB" w:rsidP="006E3E8A">
      <w:pPr>
        <w:spacing w:after="0" w:line="100" w:lineRule="atLeast"/>
        <w:ind w:firstLine="770"/>
        <w:jc w:val="both"/>
        <w:rPr>
          <w:rStyle w:val="1"/>
          <w:rFonts w:ascii="Times New Roman" w:hAnsi="Times New Roman"/>
          <w:sz w:val="24"/>
          <w:szCs w:val="24"/>
        </w:rPr>
      </w:pPr>
      <w:r w:rsidRPr="006E3E8A">
        <w:rPr>
          <w:rStyle w:val="1"/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FB390A" w:rsidRPr="006E3E8A">
        <w:rPr>
          <w:rStyle w:val="1"/>
          <w:rFonts w:ascii="Times New Roman" w:hAnsi="Times New Roman"/>
          <w:bCs/>
          <w:sz w:val="24"/>
          <w:szCs w:val="24"/>
        </w:rPr>
        <w:t>имеет</w:t>
      </w:r>
      <w:r w:rsidRPr="006E3E8A">
        <w:rPr>
          <w:rStyle w:val="1"/>
          <w:rFonts w:ascii="Times New Roman" w:hAnsi="Times New Roman"/>
          <w:bCs/>
          <w:sz w:val="24"/>
          <w:szCs w:val="24"/>
        </w:rPr>
        <w:t xml:space="preserve">  п</w:t>
      </w:r>
      <w:r w:rsidRPr="006E3E8A">
        <w:rPr>
          <w:rStyle w:val="1"/>
          <w:rFonts w:ascii="Times New Roman" w:hAnsi="Times New Roman"/>
          <w:sz w:val="24"/>
          <w:szCs w:val="24"/>
        </w:rPr>
        <w:t>ечатные и/или электронные образовательные и инфор</w:t>
      </w:r>
      <w:r w:rsidR="008D264D" w:rsidRPr="006E3E8A">
        <w:rPr>
          <w:rStyle w:val="1"/>
          <w:rFonts w:ascii="Times New Roman" w:hAnsi="Times New Roman"/>
          <w:sz w:val="24"/>
          <w:szCs w:val="24"/>
        </w:rPr>
        <w:t>мационные ресурсы, рекомендуемые</w:t>
      </w:r>
      <w:r w:rsidRPr="006E3E8A">
        <w:rPr>
          <w:rStyle w:val="1"/>
          <w:rFonts w:ascii="Times New Roman" w:hAnsi="Times New Roman"/>
          <w:sz w:val="24"/>
          <w:szCs w:val="24"/>
        </w:rPr>
        <w:t xml:space="preserve"> для использования в образовательном процессе.</w:t>
      </w:r>
    </w:p>
    <w:p w14:paraId="455A67D5" w14:textId="77777777" w:rsidR="00E30BAB" w:rsidRPr="006E3E8A" w:rsidRDefault="00E30BAB" w:rsidP="006E3E8A">
      <w:pPr>
        <w:spacing w:after="0" w:line="100" w:lineRule="atLeast"/>
        <w:ind w:firstLine="770"/>
        <w:rPr>
          <w:rFonts w:ascii="Times New Roman" w:hAnsi="Times New Roman"/>
          <w:sz w:val="24"/>
          <w:szCs w:val="24"/>
        </w:rPr>
      </w:pPr>
    </w:p>
    <w:p w14:paraId="384E2AE6" w14:textId="77777777" w:rsidR="00E30BAB" w:rsidRPr="006E3E8A" w:rsidRDefault="00E30BAB" w:rsidP="006E3E8A">
      <w:pPr>
        <w:ind w:firstLine="770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29D08F33" w14:textId="77777777" w:rsidR="00E30BAB" w:rsidRPr="006E3E8A" w:rsidRDefault="00E30BAB" w:rsidP="006E3E8A">
      <w:pPr>
        <w:pStyle w:val="ae"/>
        <w:numPr>
          <w:ilvl w:val="0"/>
          <w:numId w:val="7"/>
        </w:numPr>
        <w:shd w:val="clear" w:color="auto" w:fill="FFFFFF"/>
        <w:spacing w:before="0" w:after="200" w:line="276" w:lineRule="auto"/>
        <w:rPr>
          <w:szCs w:val="24"/>
        </w:rPr>
      </w:pPr>
      <w:r w:rsidRPr="006E3E8A">
        <w:rPr>
          <w:szCs w:val="24"/>
        </w:rPr>
        <w:t xml:space="preserve">Белик В.В. Физическая и коллоидная химия : учебник для студ.  Учреждений </w:t>
      </w:r>
      <w:r w:rsidR="00237558" w:rsidRPr="006E3E8A">
        <w:rPr>
          <w:szCs w:val="24"/>
        </w:rPr>
        <w:t>сред.проф. Образования</w:t>
      </w:r>
      <w:r w:rsidRPr="006E3E8A">
        <w:rPr>
          <w:szCs w:val="24"/>
        </w:rPr>
        <w:t xml:space="preserve"> / В.В. Белик, К.И. </w:t>
      </w:r>
      <w:proofErr w:type="gramStart"/>
      <w:r w:rsidRPr="006E3E8A">
        <w:rPr>
          <w:szCs w:val="24"/>
        </w:rPr>
        <w:t>Киенская.–</w:t>
      </w:r>
      <w:proofErr w:type="gramEnd"/>
      <w:r w:rsidRPr="006E3E8A">
        <w:rPr>
          <w:szCs w:val="24"/>
        </w:rPr>
        <w:t xml:space="preserve"> М. : Издательский центр «Ак</w:t>
      </w:r>
      <w:r w:rsidR="00486B85" w:rsidRPr="006E3E8A">
        <w:rPr>
          <w:szCs w:val="24"/>
        </w:rPr>
        <w:t>адемия», 20</w:t>
      </w:r>
      <w:r w:rsidR="00DF133D" w:rsidRPr="006E3E8A">
        <w:rPr>
          <w:szCs w:val="24"/>
        </w:rPr>
        <w:t>21</w:t>
      </w:r>
      <w:r w:rsidRPr="006E3E8A">
        <w:rPr>
          <w:szCs w:val="24"/>
        </w:rPr>
        <w:t>. – 288 с.</w:t>
      </w:r>
    </w:p>
    <w:p w14:paraId="4112629B" w14:textId="77777777" w:rsidR="00E30BAB" w:rsidRPr="006E3E8A" w:rsidRDefault="00E30BAB" w:rsidP="006E3E8A">
      <w:pPr>
        <w:pStyle w:val="ae"/>
        <w:numPr>
          <w:ilvl w:val="0"/>
          <w:numId w:val="7"/>
        </w:numPr>
        <w:shd w:val="clear" w:color="auto" w:fill="FFFFFF"/>
        <w:spacing w:before="0" w:after="200" w:line="276" w:lineRule="auto"/>
        <w:rPr>
          <w:szCs w:val="24"/>
        </w:rPr>
      </w:pPr>
      <w:r w:rsidRPr="006E3E8A">
        <w:rPr>
          <w:szCs w:val="24"/>
        </w:rPr>
        <w:t>Валова (Копылова), В. Д. Аналитическая химия и физико-химические методы анализа [электронный ресурс</w:t>
      </w:r>
      <w:proofErr w:type="gramStart"/>
      <w:r w:rsidRPr="006E3E8A">
        <w:rPr>
          <w:szCs w:val="24"/>
        </w:rPr>
        <w:t>] :</w:t>
      </w:r>
      <w:proofErr w:type="gramEnd"/>
      <w:r w:rsidRPr="006E3E8A">
        <w:rPr>
          <w:szCs w:val="24"/>
        </w:rPr>
        <w:t xml:space="preserve"> Практикум / В. Д. Валова (Копылова), Е. И. Паршина. - </w:t>
      </w:r>
      <w:proofErr w:type="gramStart"/>
      <w:r w:rsidRPr="006E3E8A">
        <w:rPr>
          <w:szCs w:val="24"/>
        </w:rPr>
        <w:t>М. :</w:t>
      </w:r>
      <w:proofErr w:type="gramEnd"/>
      <w:r w:rsidRPr="006E3E8A">
        <w:rPr>
          <w:szCs w:val="24"/>
        </w:rPr>
        <w:t xml:space="preserve"> Издательско-торгова</w:t>
      </w:r>
      <w:r w:rsidR="00486B85" w:rsidRPr="006E3E8A">
        <w:rPr>
          <w:szCs w:val="24"/>
        </w:rPr>
        <w:t>я корпорация «Дашков и К°», 20</w:t>
      </w:r>
      <w:r w:rsidR="00DF133D" w:rsidRPr="006E3E8A">
        <w:rPr>
          <w:szCs w:val="24"/>
        </w:rPr>
        <w:t>20</w:t>
      </w:r>
      <w:r w:rsidRPr="006E3E8A">
        <w:rPr>
          <w:szCs w:val="24"/>
        </w:rPr>
        <w:t>г.</w:t>
      </w:r>
      <w:r w:rsidR="00DF133D" w:rsidRPr="006E3E8A">
        <w:rPr>
          <w:szCs w:val="24"/>
        </w:rPr>
        <w:t>-198 с.</w:t>
      </w:r>
    </w:p>
    <w:p w14:paraId="795DAE4B" w14:textId="77777777" w:rsidR="00E30BAB" w:rsidRPr="006E3E8A" w:rsidRDefault="00E30BAB" w:rsidP="006E3E8A">
      <w:pPr>
        <w:spacing w:after="0" w:line="100" w:lineRule="atLeast"/>
        <w:ind w:left="2127" w:hanging="1467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3.2.2. Электронные издания:</w:t>
      </w:r>
    </w:p>
    <w:p w14:paraId="19F47938" w14:textId="77777777" w:rsidR="00E30BAB" w:rsidRPr="006E3E8A" w:rsidRDefault="00DF133D" w:rsidP="006E3E8A">
      <w:pPr>
        <w:widowControl w:val="0"/>
        <w:spacing w:after="0" w:line="322" w:lineRule="exact"/>
        <w:ind w:right="-20"/>
        <w:rPr>
          <w:rStyle w:val="1"/>
          <w:rFonts w:ascii="Times New Roman" w:hAnsi="Times New Roman"/>
          <w:sz w:val="24"/>
          <w:szCs w:val="24"/>
        </w:rPr>
      </w:pPr>
      <w:r w:rsidRPr="006E3E8A">
        <w:t>1.</w:t>
      </w:r>
      <w:hyperlink r:id="rId5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http://s</w:t>
        </w:r>
      </w:hyperlink>
      <w:hyperlink r:id="rId6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chool-collection.edu.ru/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 единая коллекция цифровых образовательных ресурсов</w:t>
      </w:r>
    </w:p>
    <w:p w14:paraId="52DB2A7E" w14:textId="77777777" w:rsidR="00E30BAB" w:rsidRPr="006E3E8A" w:rsidRDefault="00DF133D" w:rsidP="006E3E8A">
      <w:pPr>
        <w:widowControl w:val="0"/>
        <w:spacing w:after="0" w:line="322" w:lineRule="exact"/>
        <w:ind w:right="-20"/>
        <w:rPr>
          <w:rStyle w:val="1"/>
          <w:rFonts w:ascii="Times New Roman" w:hAnsi="Times New Roman"/>
          <w:sz w:val="24"/>
          <w:szCs w:val="24"/>
        </w:rPr>
      </w:pPr>
      <w:r w:rsidRPr="006E3E8A">
        <w:t>2.</w:t>
      </w:r>
      <w:hyperlink r:id="rId7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www.krugosvet.ru</w:t>
        </w:r>
      </w:hyperlink>
      <w:hyperlink r:id="rId8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/</w:t>
        </w:r>
      </w:hyperlink>
      <w:r w:rsidR="00E30BAB" w:rsidRPr="006E3E8A">
        <w:rPr>
          <w:rStyle w:val="1"/>
          <w:rFonts w:ascii="Times New Roman" w:hAnsi="Times New Roman"/>
          <w:spacing w:val="1"/>
          <w:sz w:val="24"/>
          <w:szCs w:val="24"/>
        </w:rPr>
        <w:t xml:space="preserve"> 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универсаль</w:t>
      </w:r>
      <w:r w:rsidR="00E30BAB" w:rsidRPr="006E3E8A">
        <w:rPr>
          <w:rStyle w:val="1"/>
          <w:rFonts w:ascii="Times New Roman" w:hAnsi="Times New Roman"/>
          <w:spacing w:val="2"/>
          <w:sz w:val="24"/>
          <w:szCs w:val="24"/>
        </w:rPr>
        <w:t>н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ая энциклопедия </w:t>
      </w:r>
      <w:r w:rsidR="00E30BAB" w:rsidRPr="006E3E8A">
        <w:rPr>
          <w:rStyle w:val="1"/>
          <w:rFonts w:ascii="Times New Roman" w:hAnsi="Times New Roman"/>
          <w:spacing w:val="1"/>
          <w:sz w:val="24"/>
          <w:szCs w:val="24"/>
        </w:rPr>
        <w:t>«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Кругосве</w:t>
      </w:r>
      <w:r w:rsidR="00E30BAB" w:rsidRPr="006E3E8A">
        <w:rPr>
          <w:rStyle w:val="1"/>
          <w:rFonts w:ascii="Times New Roman" w:hAnsi="Times New Roman"/>
          <w:spacing w:val="1"/>
          <w:sz w:val="24"/>
          <w:szCs w:val="24"/>
        </w:rPr>
        <w:t>т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»/;</w:t>
      </w:r>
    </w:p>
    <w:p w14:paraId="3CF9F2C0" w14:textId="77777777" w:rsidR="00E30BAB" w:rsidRPr="006E3E8A" w:rsidRDefault="00DF133D" w:rsidP="006E3E8A">
      <w:pPr>
        <w:widowControl w:val="0"/>
        <w:spacing w:before="1" w:after="0" w:line="100" w:lineRule="atLeast"/>
        <w:ind w:right="-20"/>
      </w:pPr>
      <w:r w:rsidRPr="006E3E8A">
        <w:t>3.</w:t>
      </w:r>
      <w:hyperlink r:id="rId9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http://scitecIibrary.ru</w:t>
        </w:r>
      </w:hyperlink>
      <w:hyperlink r:id="rId10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 xml:space="preserve">/ </w:t>
        </w:r>
      </w:hyperlink>
      <w:hyperlink r:id="rId11" w:anchor="_blank" w:history="1">
        <w:proofErr w:type="spellStart"/>
        <w:r w:rsidR="00E30BAB" w:rsidRPr="006E3E8A">
          <w:rPr>
            <w:rStyle w:val="a4"/>
            <w:rFonts w:ascii="Times New Roman" w:hAnsi="Times New Roman"/>
            <w:color w:val="auto"/>
          </w:rPr>
          <w:t>научно</w:t>
        </w:r>
      </w:hyperlink>
      <w:r w:rsidR="00237558">
        <w:t>техническая</w:t>
      </w:r>
      <w:proofErr w:type="spellEnd"/>
      <w:r w:rsidR="00237558">
        <w:t xml:space="preserve"> библиотека</w:t>
      </w:r>
      <w:hyperlink r:id="rId12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/</w:t>
        </w:r>
      </w:hyperlink>
    </w:p>
    <w:p w14:paraId="5BE27475" w14:textId="77777777" w:rsidR="00E30BAB" w:rsidRPr="006E3E8A" w:rsidRDefault="00DF133D" w:rsidP="006E3E8A">
      <w:pPr>
        <w:widowControl w:val="0"/>
        <w:spacing w:after="0" w:line="322" w:lineRule="exact"/>
        <w:ind w:right="-20"/>
        <w:rPr>
          <w:rStyle w:val="1"/>
          <w:rFonts w:ascii="Times New Roman" w:hAnsi="Times New Roman"/>
          <w:sz w:val="24"/>
          <w:szCs w:val="24"/>
        </w:rPr>
      </w:pPr>
      <w:r w:rsidRPr="006E3E8A">
        <w:t>4.</w:t>
      </w:r>
      <w:hyperlink r:id="rId13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www.a</w:t>
        </w:r>
      </w:hyperlink>
      <w:hyperlink r:id="rId14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u</w:t>
        </w:r>
      </w:hyperlink>
      <w:hyperlink r:id="rId15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d</w:t>
        </w:r>
      </w:hyperlink>
      <w:hyperlink r:id="rId16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itorium.</w:t>
        </w:r>
      </w:hyperlink>
      <w:hyperlink r:id="rId17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r</w:t>
        </w:r>
      </w:hyperlink>
      <w:hyperlink r:id="rId18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библиотека института «Открытое обществ</w:t>
      </w:r>
      <w:r w:rsidR="00E30BAB" w:rsidRPr="006E3E8A">
        <w:rPr>
          <w:rStyle w:val="1"/>
          <w:rFonts w:ascii="Times New Roman" w:hAnsi="Times New Roman"/>
          <w:spacing w:val="2"/>
          <w:sz w:val="24"/>
          <w:szCs w:val="24"/>
        </w:rPr>
        <w:t>о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»/</w:t>
      </w:r>
    </w:p>
    <w:p w14:paraId="199A9C00" w14:textId="77777777" w:rsidR="00E30BAB" w:rsidRPr="006E3E8A" w:rsidRDefault="00DF133D" w:rsidP="006E3E8A">
      <w:pPr>
        <w:spacing w:after="0" w:line="100" w:lineRule="atLeast"/>
        <w:jc w:val="both"/>
        <w:rPr>
          <w:rStyle w:val="1"/>
          <w:rFonts w:ascii="Times New Roman" w:hAnsi="Times New Roman"/>
          <w:sz w:val="24"/>
          <w:szCs w:val="24"/>
        </w:rPr>
      </w:pPr>
      <w:r w:rsidRPr="006E3E8A">
        <w:t>5.</w:t>
      </w:r>
      <w:hyperlink r:id="rId19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www.bellerbys.com</w:t>
        </w:r>
      </w:hyperlink>
      <w:r w:rsidR="00E30BAB" w:rsidRPr="006E3E8A">
        <w:rPr>
          <w:rStyle w:val="oth2"/>
          <w:rFonts w:ascii="Times New Roman" w:hAnsi="Times New Roman"/>
          <w:sz w:val="24"/>
          <w:szCs w:val="24"/>
        </w:rPr>
        <w:t>-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сайт учителей биологии и химии</w:t>
      </w:r>
    </w:p>
    <w:p w14:paraId="5B5F6A44" w14:textId="77777777" w:rsidR="00E30BAB" w:rsidRPr="006E3E8A" w:rsidRDefault="00DF133D" w:rsidP="006E3E8A">
      <w:pPr>
        <w:pStyle w:val="af"/>
        <w:rPr>
          <w:rStyle w:val="1"/>
          <w:sz w:val="24"/>
          <w:szCs w:val="24"/>
        </w:rPr>
      </w:pPr>
      <w:r w:rsidRPr="006E3E8A">
        <w:t>6.</w:t>
      </w:r>
      <w:hyperlink r:id="rId20" w:anchor="_blank" w:history="1">
        <w:r w:rsidR="00E30BAB" w:rsidRPr="006E3E8A">
          <w:rPr>
            <w:rStyle w:val="a4"/>
            <w:color w:val="auto"/>
          </w:rPr>
          <w:t>http</w:t>
        </w:r>
      </w:hyperlink>
      <w:hyperlink r:id="rId21" w:anchor="_blank" w:history="1">
        <w:r w:rsidR="00E30BAB" w:rsidRPr="006E3E8A">
          <w:rPr>
            <w:rStyle w:val="a4"/>
            <w:color w:val="auto"/>
          </w:rPr>
          <w:t>://</w:t>
        </w:r>
      </w:hyperlink>
      <w:hyperlink r:id="rId22" w:anchor="_blank" w:history="1">
        <w:r w:rsidR="00E30BAB" w:rsidRPr="006E3E8A">
          <w:rPr>
            <w:rStyle w:val="a4"/>
            <w:color w:val="auto"/>
          </w:rPr>
          <w:t>www</w:t>
        </w:r>
      </w:hyperlink>
      <w:hyperlink r:id="rId23" w:anchor="_blank" w:history="1">
        <w:r w:rsidR="00E30BAB" w:rsidRPr="006E3E8A">
          <w:rPr>
            <w:rStyle w:val="a4"/>
            <w:color w:val="auto"/>
          </w:rPr>
          <w:t>.</w:t>
        </w:r>
      </w:hyperlink>
      <w:hyperlink r:id="rId24" w:anchor="_blank" w:history="1">
        <w:r w:rsidR="00E30BAB" w:rsidRPr="006E3E8A">
          <w:rPr>
            <w:rStyle w:val="a4"/>
            <w:color w:val="auto"/>
          </w:rPr>
          <w:t>alhimik</w:t>
        </w:r>
      </w:hyperlink>
      <w:hyperlink r:id="rId25" w:anchor="_blank" w:history="1">
        <w:r w:rsidR="00E30BAB" w:rsidRPr="006E3E8A">
          <w:rPr>
            <w:rStyle w:val="a4"/>
            <w:color w:val="auto"/>
          </w:rPr>
          <w:t>.</w:t>
        </w:r>
      </w:hyperlink>
      <w:hyperlink r:id="rId26" w:anchor="_blank" w:history="1">
        <w:r w:rsidR="00E30BAB" w:rsidRPr="006E3E8A">
          <w:rPr>
            <w:rStyle w:val="a4"/>
            <w:color w:val="auto"/>
          </w:rPr>
          <w:t>ru</w:t>
        </w:r>
      </w:hyperlink>
      <w:r w:rsidR="00E30BAB" w:rsidRPr="006E3E8A">
        <w:rPr>
          <w:rStyle w:val="1"/>
          <w:sz w:val="24"/>
          <w:szCs w:val="24"/>
        </w:rPr>
        <w:t xml:space="preserve"> - полезные советы, эффектные опыты, химические новости</w:t>
      </w:r>
    </w:p>
    <w:p w14:paraId="767C8A5E" w14:textId="77777777" w:rsidR="00E30BAB" w:rsidRPr="006E3E8A" w:rsidRDefault="00DF133D" w:rsidP="006E3E8A">
      <w:pPr>
        <w:rPr>
          <w:rFonts w:ascii="Times New Roman" w:hAnsi="Times New Roman"/>
          <w:sz w:val="24"/>
          <w:szCs w:val="24"/>
        </w:rPr>
      </w:pPr>
      <w:r w:rsidRPr="006E3E8A">
        <w:t>7.</w:t>
      </w:r>
      <w:hyperlink r:id="rId27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http://dnttm.ru/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– (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on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-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line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конференции, тренинги, обучения физи</w:t>
      </w:r>
      <w:r w:rsidRPr="006E3E8A">
        <w:rPr>
          <w:rStyle w:val="1"/>
          <w:rFonts w:ascii="Times New Roman" w:hAnsi="Times New Roman"/>
          <w:sz w:val="24"/>
          <w:szCs w:val="24"/>
        </w:rPr>
        <w:t>ке и химии, биологии, экологии)</w:t>
      </w:r>
      <w:r w:rsidRPr="006E3E8A">
        <w:rPr>
          <w:rStyle w:val="1"/>
          <w:rFonts w:ascii="Times New Roman" w:hAnsi="Times New Roman"/>
          <w:sz w:val="24"/>
          <w:szCs w:val="24"/>
        </w:rPr>
        <w:br/>
        <w:t>8.</w:t>
      </w:r>
      <w:hyperlink r:id="rId28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http://www.it-n.ru/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- се</w:t>
      </w:r>
      <w:r w:rsidRPr="006E3E8A">
        <w:rPr>
          <w:rStyle w:val="1"/>
          <w:rFonts w:ascii="Times New Roman" w:hAnsi="Times New Roman"/>
          <w:sz w:val="24"/>
          <w:szCs w:val="24"/>
        </w:rPr>
        <w:t>тевое сообщество учителей химии</w:t>
      </w:r>
      <w:r w:rsidRPr="006E3E8A">
        <w:rPr>
          <w:rStyle w:val="1"/>
          <w:rFonts w:ascii="Times New Roman" w:hAnsi="Times New Roman"/>
          <w:sz w:val="24"/>
          <w:szCs w:val="24"/>
        </w:rPr>
        <w:br/>
        <w:t>9.</w:t>
      </w:r>
      <w:hyperlink r:id="rId29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http://chemistry-chemists.com/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– «Химия и Химики» - форум журнала   (</w:t>
      </w:r>
      <w:r w:rsidR="00E30BAB" w:rsidRPr="006E3E8A">
        <w:rPr>
          <w:rStyle w:val="gen1"/>
          <w:rFonts w:ascii="Times New Roman" w:hAnsi="Times New Roman"/>
          <w:sz w:val="24"/>
          <w:szCs w:val="24"/>
        </w:rPr>
        <w:t xml:space="preserve">эксперименты по химии, практическая 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химия, проблемы науки и образования, с</w:t>
      </w:r>
      <w:hyperlink r:id="rId30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борники задач для подготовки к олимпиадам по химии</w:t>
        </w:r>
      </w:hyperlink>
      <w:r w:rsidR="00FD68B1" w:rsidRPr="006E3E8A">
        <w:rPr>
          <w:rStyle w:val="1"/>
          <w:rFonts w:ascii="Times New Roman" w:hAnsi="Times New Roman"/>
          <w:sz w:val="24"/>
          <w:szCs w:val="24"/>
        </w:rPr>
        <w:t>).</w:t>
      </w:r>
      <w:r w:rsidR="00FD68B1" w:rsidRPr="006E3E8A">
        <w:rPr>
          <w:rStyle w:val="1"/>
          <w:rFonts w:ascii="Times New Roman" w:hAnsi="Times New Roman"/>
          <w:sz w:val="24"/>
          <w:szCs w:val="24"/>
        </w:rPr>
        <w:br/>
        <w:t xml:space="preserve">10. 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http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:</w:t>
      </w:r>
      <w:hyperlink r:id="rId31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/</w:t>
        </w:r>
        <w:proofErr w:type="spellStart"/>
      </w:hyperlink>
      <w:hyperlink r:id="rId32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</w:t>
        </w:r>
      </w:hyperlink>
      <w:hyperlink r:id="rId33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</w:t>
        </w:r>
        <w:proofErr w:type="spellEnd"/>
      </w:hyperlink>
      <w:hyperlink r:id="rId34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.</w:t>
        </w:r>
      </w:hyperlink>
      <w:proofErr w:type="spellStart"/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astu</w:t>
      </w:r>
      <w:proofErr w:type="spellEnd"/>
      <w:r w:rsidR="00E30BAB" w:rsidRPr="006E3E8A">
        <w:rPr>
          <w:rStyle w:val="1"/>
          <w:rFonts w:ascii="Times New Roman" w:hAnsi="Times New Roman"/>
          <w:sz w:val="24"/>
          <w:szCs w:val="24"/>
        </w:rPr>
        <w:t>.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org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content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proofErr w:type="spellStart"/>
      <w:r w:rsidR="00E30BAB" w:rsidRPr="006E3E8A">
        <w:rPr>
          <w:rStyle w:val="1"/>
          <w:rFonts w:ascii="Times New Roman" w:hAnsi="Times New Roman"/>
          <w:spacing w:val="1"/>
          <w:sz w:val="24"/>
          <w:szCs w:val="24"/>
          <w:lang w:val="en-US"/>
        </w:rPr>
        <w:t>u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serimages</w:t>
      </w:r>
      <w:proofErr w:type="spellEnd"/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proofErr w:type="spellStart"/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fiIe</w:t>
      </w:r>
      <w:proofErr w:type="spellEnd"/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proofErr w:type="spellStart"/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upr</w:t>
      </w:r>
      <w:proofErr w:type="spellEnd"/>
      <w:r w:rsidR="00486B85" w:rsidRPr="006E3E8A">
        <w:rPr>
          <w:rStyle w:val="1"/>
          <w:rFonts w:ascii="Times New Roman" w:hAnsi="Times New Roman"/>
          <w:sz w:val="24"/>
          <w:szCs w:val="24"/>
        </w:rPr>
        <w:t>_1_2019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/04.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pdf</w:t>
      </w:r>
    </w:p>
    <w:p w14:paraId="22D525EC" w14:textId="77777777" w:rsidR="00E30BAB" w:rsidRPr="006E3E8A" w:rsidRDefault="00E30BAB" w:rsidP="006E3E8A">
      <w:pPr>
        <w:pStyle w:val="ae"/>
        <w:ind w:left="0" w:hanging="48"/>
        <w:rPr>
          <w:b/>
          <w:bCs/>
          <w:szCs w:val="24"/>
        </w:rPr>
      </w:pPr>
      <w:r w:rsidRPr="006E3E8A">
        <w:rPr>
          <w:b/>
          <w:bCs/>
          <w:szCs w:val="24"/>
        </w:rPr>
        <w:t>3.2.3. Дополнительные источники:</w:t>
      </w:r>
    </w:p>
    <w:p w14:paraId="661C8641" w14:textId="77777777" w:rsidR="00E30BAB" w:rsidRPr="006E3E8A" w:rsidRDefault="00E30BAB" w:rsidP="006E3E8A">
      <w:pPr>
        <w:pStyle w:val="ae"/>
        <w:numPr>
          <w:ilvl w:val="0"/>
          <w:numId w:val="9"/>
        </w:numPr>
        <w:spacing w:before="0" w:after="200" w:line="276" w:lineRule="auto"/>
        <w:rPr>
          <w:szCs w:val="24"/>
        </w:rPr>
      </w:pPr>
      <w:r w:rsidRPr="006E3E8A">
        <w:rPr>
          <w:szCs w:val="24"/>
        </w:rPr>
        <w:t>Габриелян О. С.  Химия, 10 класс</w:t>
      </w:r>
      <w:r w:rsidR="00237558" w:rsidRPr="006E3E8A">
        <w:rPr>
          <w:szCs w:val="24"/>
        </w:rPr>
        <w:t>/ Габриелян</w:t>
      </w:r>
      <w:r w:rsidRPr="006E3E8A">
        <w:rPr>
          <w:szCs w:val="24"/>
        </w:rPr>
        <w:t xml:space="preserve"> О. С., Маскаев Ф. Н., Пономарев</w:t>
      </w:r>
      <w:r w:rsidR="00486B85" w:rsidRPr="006E3E8A">
        <w:rPr>
          <w:szCs w:val="24"/>
        </w:rPr>
        <w:t xml:space="preserve"> С. Ю / -    М.    Дрофа    201</w:t>
      </w:r>
      <w:r w:rsidR="00FD68B1" w:rsidRPr="006E3E8A">
        <w:rPr>
          <w:szCs w:val="24"/>
        </w:rPr>
        <w:t>9</w:t>
      </w:r>
      <w:r w:rsidRPr="006E3E8A">
        <w:rPr>
          <w:szCs w:val="24"/>
        </w:rPr>
        <w:t>г.  303 с</w:t>
      </w:r>
    </w:p>
    <w:p w14:paraId="6F575C4E" w14:textId="77777777" w:rsidR="00E30BAB" w:rsidRPr="006E3E8A" w:rsidRDefault="00E30BAB" w:rsidP="006E3E8A">
      <w:pPr>
        <w:pStyle w:val="ae"/>
        <w:numPr>
          <w:ilvl w:val="0"/>
          <w:numId w:val="9"/>
        </w:numPr>
        <w:rPr>
          <w:szCs w:val="24"/>
        </w:rPr>
      </w:pPr>
      <w:r w:rsidRPr="006E3E8A">
        <w:rPr>
          <w:szCs w:val="24"/>
        </w:rPr>
        <w:t>Габриелян О. С.  Химия, 11 класс</w:t>
      </w:r>
      <w:r w:rsidR="00237558" w:rsidRPr="006E3E8A">
        <w:rPr>
          <w:szCs w:val="24"/>
        </w:rPr>
        <w:t>/ Габриелян</w:t>
      </w:r>
      <w:r w:rsidRPr="006E3E8A">
        <w:rPr>
          <w:szCs w:val="24"/>
        </w:rPr>
        <w:t xml:space="preserve"> О. С., Маскаев Ф. Н., Пономарев</w:t>
      </w:r>
      <w:r w:rsidR="00486B85" w:rsidRPr="006E3E8A">
        <w:rPr>
          <w:szCs w:val="24"/>
        </w:rPr>
        <w:t xml:space="preserve"> С. Ю / -    М.    Дрофа    201</w:t>
      </w:r>
      <w:r w:rsidR="00FD68B1" w:rsidRPr="006E3E8A">
        <w:rPr>
          <w:szCs w:val="24"/>
        </w:rPr>
        <w:t>9</w:t>
      </w:r>
      <w:r w:rsidRPr="006E3E8A">
        <w:rPr>
          <w:szCs w:val="24"/>
        </w:rPr>
        <w:t>г.  303 с</w:t>
      </w:r>
    </w:p>
    <w:p w14:paraId="057CFD5F" w14:textId="77777777" w:rsidR="00E737B4" w:rsidRPr="00275195" w:rsidRDefault="00DF133D" w:rsidP="006E3E8A">
      <w:pPr>
        <w:pStyle w:val="af4"/>
        <w:spacing w:after="0"/>
      </w:pPr>
      <w:r w:rsidRPr="00275195">
        <w:rPr>
          <w:sz w:val="22"/>
          <w:szCs w:val="19"/>
        </w:rPr>
        <w:t xml:space="preserve">Литература актуализирована на заседании метод комиссии протокол №1 от </w:t>
      </w:r>
      <w:r w:rsidR="00FD68B1" w:rsidRPr="00275195">
        <w:rPr>
          <w:sz w:val="22"/>
          <w:szCs w:val="19"/>
        </w:rPr>
        <w:t>30</w:t>
      </w:r>
      <w:r w:rsidRPr="00275195">
        <w:rPr>
          <w:sz w:val="22"/>
          <w:szCs w:val="19"/>
        </w:rPr>
        <w:t>.08.202</w:t>
      </w:r>
      <w:r w:rsidR="00275195" w:rsidRPr="00275195">
        <w:rPr>
          <w:sz w:val="22"/>
          <w:szCs w:val="19"/>
        </w:rPr>
        <w:t>3</w:t>
      </w:r>
      <w:r w:rsidRPr="00275195">
        <w:rPr>
          <w:sz w:val="22"/>
          <w:szCs w:val="19"/>
        </w:rPr>
        <w:t xml:space="preserve"> г. </w:t>
      </w:r>
      <w:r w:rsidR="00E737B4" w:rsidRPr="00275195">
        <w:t>Председатель ____________________Т.</w:t>
      </w:r>
      <w:r w:rsidR="00275195" w:rsidRPr="00275195">
        <w:t>Ю. Бесчетвертева</w:t>
      </w:r>
    </w:p>
    <w:p w14:paraId="2710E1AE" w14:textId="77777777" w:rsidR="00DF133D" w:rsidRPr="006E3E8A" w:rsidRDefault="00DF133D" w:rsidP="006E3E8A">
      <w:pPr>
        <w:pStyle w:val="ae"/>
        <w:ind w:left="0"/>
        <w:rPr>
          <w:sz w:val="22"/>
          <w:szCs w:val="19"/>
        </w:rPr>
      </w:pPr>
    </w:p>
    <w:p w14:paraId="4DAEA494" w14:textId="77777777" w:rsidR="00431533" w:rsidRPr="006E3E8A" w:rsidRDefault="00431533" w:rsidP="006E3E8A">
      <w:pPr>
        <w:pStyle w:val="ae"/>
        <w:ind w:left="720"/>
        <w:rPr>
          <w:b/>
          <w:szCs w:val="24"/>
        </w:rPr>
      </w:pPr>
    </w:p>
    <w:p w14:paraId="3FECAFD6" w14:textId="77777777" w:rsidR="00196CA4" w:rsidRPr="006E3E8A" w:rsidRDefault="00196CA4" w:rsidP="006E3E8A">
      <w:pPr>
        <w:pStyle w:val="ae"/>
        <w:ind w:left="720"/>
        <w:rPr>
          <w:b/>
          <w:szCs w:val="24"/>
        </w:rPr>
      </w:pPr>
    </w:p>
    <w:p w14:paraId="7622780F" w14:textId="77777777" w:rsidR="00E30BAB" w:rsidRPr="006E3E8A" w:rsidRDefault="00E30BAB" w:rsidP="006E3E8A">
      <w:pPr>
        <w:pStyle w:val="ae"/>
        <w:ind w:left="720"/>
        <w:rPr>
          <w:rFonts w:ascii="Calibri" w:hAnsi="Calibri"/>
          <w:sz w:val="22"/>
          <w:szCs w:val="19"/>
        </w:rPr>
      </w:pPr>
      <w:r w:rsidRPr="006E3E8A">
        <w:rPr>
          <w:b/>
          <w:szCs w:val="24"/>
        </w:rPr>
        <w:t>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3655"/>
        <w:gridCol w:w="3031"/>
        <w:gridCol w:w="2881"/>
      </w:tblGrid>
      <w:tr w:rsidR="006E3E8A" w:rsidRPr="006E3E8A" w14:paraId="3628D248" w14:textId="77777777" w:rsidTr="00E737B4">
        <w:tc>
          <w:tcPr>
            <w:tcW w:w="3655" w:type="dxa"/>
            <w:shd w:val="clear" w:color="auto" w:fill="auto"/>
          </w:tcPr>
          <w:p w14:paraId="2364D70E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3031" w:type="dxa"/>
            <w:shd w:val="clear" w:color="auto" w:fill="auto"/>
          </w:tcPr>
          <w:p w14:paraId="6E9AF472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881" w:type="dxa"/>
            <w:shd w:val="clear" w:color="auto" w:fill="auto"/>
          </w:tcPr>
          <w:p w14:paraId="49A0BABD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Формы и методы оценки</w:t>
            </w:r>
          </w:p>
        </w:tc>
      </w:tr>
      <w:tr w:rsidR="006E3E8A" w:rsidRPr="006E3E8A" w14:paraId="0F107EE6" w14:textId="77777777" w:rsidTr="00E737B4">
        <w:trPr>
          <w:trHeight w:val="1124"/>
        </w:trPr>
        <w:tc>
          <w:tcPr>
            <w:tcW w:w="3655" w:type="dxa"/>
            <w:shd w:val="clear" w:color="auto" w:fill="auto"/>
          </w:tcPr>
          <w:p w14:paraId="5717E407" w14:textId="77777777" w:rsidR="00E30BAB" w:rsidRPr="006E3E8A" w:rsidRDefault="00E30BAB" w:rsidP="006E3E8A">
            <w:pPr>
              <w:pStyle w:val="ae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 w:val="22"/>
                <w:szCs w:val="22"/>
              </w:rPr>
            </w:pPr>
            <w:r w:rsidRPr="006E3E8A">
              <w:rPr>
                <w:b/>
                <w:sz w:val="22"/>
                <w:szCs w:val="22"/>
              </w:rPr>
              <w:t>знать:</w:t>
            </w:r>
          </w:p>
          <w:p w14:paraId="4A93D282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сновные понятия и законы химии;</w:t>
            </w:r>
          </w:p>
          <w:p w14:paraId="23FFA9A2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2. </w:t>
            </w:r>
            <w:r w:rsidR="00DF133D" w:rsidRPr="006E3E8A">
              <w:rPr>
                <w:rFonts w:ascii="Times New Roman" w:hAnsi="Times New Roman"/>
              </w:rPr>
              <w:t>Т</w:t>
            </w:r>
            <w:r w:rsidR="00E30BAB" w:rsidRPr="006E3E8A">
              <w:rPr>
                <w:rFonts w:ascii="Times New Roman" w:hAnsi="Times New Roman"/>
              </w:rPr>
              <w:t>еоретические основы органической, физической, коллоидной химии;</w:t>
            </w:r>
          </w:p>
          <w:p w14:paraId="221B6E9D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3. </w:t>
            </w:r>
            <w:r w:rsidR="00DF133D" w:rsidRPr="006E3E8A">
              <w:rPr>
                <w:rFonts w:ascii="Times New Roman" w:hAnsi="Times New Roman"/>
              </w:rPr>
              <w:t>П</w:t>
            </w:r>
            <w:r w:rsidR="00E30BAB" w:rsidRPr="006E3E8A">
              <w:rPr>
                <w:rFonts w:ascii="Times New Roman" w:hAnsi="Times New Roman"/>
              </w:rPr>
              <w:t>онятие химической кинетики и катализа;</w:t>
            </w:r>
          </w:p>
          <w:p w14:paraId="116F50CF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4. </w:t>
            </w:r>
            <w:r w:rsidR="00DF133D" w:rsidRPr="006E3E8A">
              <w:rPr>
                <w:rFonts w:ascii="Times New Roman" w:hAnsi="Times New Roman"/>
              </w:rPr>
              <w:t>К</w:t>
            </w:r>
            <w:r w:rsidR="00E30BAB" w:rsidRPr="006E3E8A">
              <w:rPr>
                <w:rFonts w:ascii="Times New Roman" w:hAnsi="Times New Roman"/>
              </w:rPr>
              <w:t>лассификаци</w:t>
            </w:r>
            <w:r w:rsidR="00DF133D" w:rsidRPr="006E3E8A">
              <w:rPr>
                <w:rFonts w:ascii="Times New Roman" w:hAnsi="Times New Roman"/>
              </w:rPr>
              <w:t>я</w:t>
            </w:r>
            <w:r w:rsidR="00E30BAB" w:rsidRPr="006E3E8A">
              <w:rPr>
                <w:rFonts w:ascii="Times New Roman" w:hAnsi="Times New Roman"/>
              </w:rPr>
              <w:t xml:space="preserve"> химических реакций и закономерности их протекания;</w:t>
            </w:r>
          </w:p>
          <w:p w14:paraId="767BCB85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5.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  <w:p w14:paraId="063BA19C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6.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кислительно-восстановительные реакции, реакции ионного обмена;</w:t>
            </w:r>
          </w:p>
          <w:p w14:paraId="38B38D8D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7. </w:t>
            </w:r>
            <w:r w:rsidR="00DF133D" w:rsidRPr="006E3E8A">
              <w:rPr>
                <w:rFonts w:ascii="Times New Roman" w:hAnsi="Times New Roman"/>
              </w:rPr>
              <w:t>Г</w:t>
            </w:r>
            <w:r w:rsidR="00E30BAB" w:rsidRPr="006E3E8A">
              <w:rPr>
                <w:rFonts w:ascii="Times New Roman" w:hAnsi="Times New Roman"/>
              </w:rPr>
              <w:t>идролиз солей, диссоциацию электролитов в водных растворах, понятие о сильных и слабых электролитах;</w:t>
            </w:r>
          </w:p>
          <w:p w14:paraId="5B4A36AF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8. </w:t>
            </w:r>
            <w:r w:rsidR="00DF133D" w:rsidRPr="006E3E8A">
              <w:rPr>
                <w:rFonts w:ascii="Times New Roman" w:hAnsi="Times New Roman"/>
              </w:rPr>
              <w:t>Т</w:t>
            </w:r>
            <w:r w:rsidR="00E30BAB" w:rsidRPr="006E3E8A">
              <w:rPr>
                <w:rFonts w:ascii="Times New Roman" w:hAnsi="Times New Roman"/>
              </w:rPr>
              <w:t>епловой эффект химических реакций;</w:t>
            </w:r>
          </w:p>
          <w:p w14:paraId="4920B6F5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термохимические реакции;</w:t>
            </w:r>
          </w:p>
          <w:p w14:paraId="0717B79D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9. </w:t>
            </w:r>
            <w:r w:rsidR="00DF133D" w:rsidRPr="006E3E8A">
              <w:rPr>
                <w:rFonts w:ascii="Times New Roman" w:hAnsi="Times New Roman"/>
              </w:rPr>
              <w:t>Х</w:t>
            </w:r>
            <w:r w:rsidR="00E30BAB" w:rsidRPr="006E3E8A">
              <w:rPr>
                <w:rFonts w:ascii="Times New Roman" w:hAnsi="Times New Roman"/>
              </w:rPr>
              <w:t>арактеристики различных классов органических веществ,</w:t>
            </w:r>
          </w:p>
          <w:p w14:paraId="33EBB703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входящих в состав сырья</w:t>
            </w:r>
          </w:p>
          <w:p w14:paraId="74D8B1AC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и готовой пищевой продукции;</w:t>
            </w:r>
          </w:p>
          <w:p w14:paraId="38250D8B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10. </w:t>
            </w:r>
            <w:r w:rsidR="00DF133D" w:rsidRPr="006E3E8A">
              <w:rPr>
                <w:rFonts w:ascii="Times New Roman" w:hAnsi="Times New Roman"/>
              </w:rPr>
              <w:t>С</w:t>
            </w:r>
            <w:r w:rsidR="00E30BAB" w:rsidRPr="006E3E8A">
              <w:rPr>
                <w:rFonts w:ascii="Times New Roman" w:hAnsi="Times New Roman"/>
              </w:rPr>
              <w:t>войства растворов и коллоидных систем высокомолекулярных соединений;</w:t>
            </w:r>
          </w:p>
          <w:p w14:paraId="0085634B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11. </w:t>
            </w:r>
            <w:r w:rsidR="00DF133D" w:rsidRPr="006E3E8A">
              <w:rPr>
                <w:rFonts w:ascii="Times New Roman" w:hAnsi="Times New Roman"/>
              </w:rPr>
              <w:t>Д</w:t>
            </w:r>
            <w:r w:rsidR="00E30BAB" w:rsidRPr="006E3E8A">
              <w:rPr>
                <w:rFonts w:ascii="Times New Roman" w:hAnsi="Times New Roman"/>
              </w:rPr>
              <w:t>исперсные и коллоидные системы пищевых продуктов;</w:t>
            </w:r>
          </w:p>
          <w:p w14:paraId="183EE6E6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12. </w:t>
            </w:r>
            <w:r w:rsidR="00DF133D" w:rsidRPr="006E3E8A">
              <w:rPr>
                <w:rFonts w:ascii="Times New Roman" w:hAnsi="Times New Roman"/>
              </w:rPr>
              <w:t>Р</w:t>
            </w:r>
            <w:r w:rsidR="00E30BAB" w:rsidRPr="006E3E8A">
              <w:rPr>
                <w:rFonts w:ascii="Times New Roman" w:hAnsi="Times New Roman"/>
              </w:rPr>
              <w:t>оль и характеристики поверхностных явлений в природных и технологических процессах;</w:t>
            </w:r>
          </w:p>
          <w:p w14:paraId="402CD74E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13.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сновы аналитической химии;</w:t>
            </w:r>
          </w:p>
          <w:p w14:paraId="134C90D6" w14:textId="77777777"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14.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сновные методы классического количественного и физико-химического анализа;</w:t>
            </w:r>
          </w:p>
          <w:p w14:paraId="7B5D1417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</w:rPr>
              <w:t>З 15. Н</w:t>
            </w:r>
            <w:r w:rsidR="00E30BAB" w:rsidRPr="006E3E8A">
              <w:rPr>
                <w:rStyle w:val="1"/>
                <w:rFonts w:ascii="Times New Roman" w:hAnsi="Times New Roman"/>
              </w:rPr>
              <w:t>азначение и правила использования лабораторного оборудования и аппаратуры;</w:t>
            </w:r>
          </w:p>
          <w:p w14:paraId="3CD8B8F5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 16. М</w:t>
            </w:r>
            <w:r w:rsidR="00E30BAB" w:rsidRPr="006E3E8A">
              <w:rPr>
                <w:rFonts w:ascii="Times New Roman" w:hAnsi="Times New Roman"/>
              </w:rPr>
              <w:t>етоды и технику выполнения химических анализов;</w:t>
            </w:r>
          </w:p>
          <w:p w14:paraId="613C598E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 17. П</w:t>
            </w:r>
            <w:r w:rsidR="00E30BAB" w:rsidRPr="006E3E8A">
              <w:rPr>
                <w:rFonts w:ascii="Times New Roman" w:hAnsi="Times New Roman"/>
              </w:rPr>
              <w:t>риемы безопасной работы в химической лаборатории</w:t>
            </w:r>
          </w:p>
        </w:tc>
        <w:tc>
          <w:tcPr>
            <w:tcW w:w="3031" w:type="dxa"/>
            <w:shd w:val="clear" w:color="auto" w:fill="auto"/>
          </w:tcPr>
          <w:p w14:paraId="63449285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Полнота ответов, точность формулировок, не менее 75% правильных ответов.</w:t>
            </w:r>
          </w:p>
          <w:p w14:paraId="58B5F4C5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Не менее 75% правильных ответов.</w:t>
            </w:r>
          </w:p>
          <w:p w14:paraId="577C1E74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Актуальность темы, адекватность результатов поставленным целям,</w:t>
            </w:r>
          </w:p>
          <w:p w14:paraId="4FA92FC4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полнота ответов, точность формулировок, адекватность применения терминологии</w:t>
            </w:r>
          </w:p>
          <w:p w14:paraId="289A5410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2881" w:type="dxa"/>
            <w:shd w:val="clear" w:color="auto" w:fill="auto"/>
          </w:tcPr>
          <w:p w14:paraId="4397A5D5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Текущий контроль</w:t>
            </w:r>
          </w:p>
          <w:p w14:paraId="2BC1A2D0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при проведении:</w:t>
            </w:r>
          </w:p>
          <w:p w14:paraId="3E8FD583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-письменного/устного опроса;</w:t>
            </w:r>
          </w:p>
          <w:p w14:paraId="2EFED52A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-тестирования;</w:t>
            </w:r>
          </w:p>
          <w:p w14:paraId="0144662E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</w:p>
          <w:p w14:paraId="3810B5D9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741D1614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14:paraId="1AE4F72D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14:paraId="5CEB4134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14:paraId="48314926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14:paraId="25D007CE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Промежуточная аттестация</w:t>
            </w:r>
          </w:p>
          <w:p w14:paraId="38C82AE0" w14:textId="77777777" w:rsidR="00CF5193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 xml:space="preserve">в форме </w:t>
            </w:r>
            <w:r w:rsidR="00CF5193" w:rsidRPr="006E3E8A">
              <w:rPr>
                <w:rFonts w:ascii="Times New Roman" w:hAnsi="Times New Roman"/>
              </w:rPr>
              <w:t>экзамена</w:t>
            </w:r>
          </w:p>
          <w:p w14:paraId="7221A053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E30BAB" w:rsidRPr="006E3E8A" w14:paraId="2611F0A7" w14:textId="77777777" w:rsidTr="00E737B4">
        <w:trPr>
          <w:trHeight w:val="8831"/>
        </w:trPr>
        <w:tc>
          <w:tcPr>
            <w:tcW w:w="3655" w:type="dxa"/>
            <w:shd w:val="clear" w:color="auto" w:fill="auto"/>
          </w:tcPr>
          <w:p w14:paraId="06E10304" w14:textId="77777777"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14:paraId="013D728B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1. П</w:t>
            </w:r>
            <w:r w:rsidR="00E30BAB" w:rsidRPr="006E3E8A">
              <w:rPr>
                <w:rFonts w:ascii="Times New Roman" w:hAnsi="Times New Roman"/>
              </w:rPr>
              <w:t>рименять основные законы химии для решения задач в области профессиональной деятельности</w:t>
            </w:r>
          </w:p>
          <w:p w14:paraId="2D5FF9EA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2. И</w:t>
            </w:r>
            <w:r w:rsidR="00E30BAB" w:rsidRPr="006E3E8A">
              <w:rPr>
                <w:rFonts w:ascii="Times New Roman" w:hAnsi="Times New Roman"/>
              </w:rPr>
              <w:t>спользовать свойства органических веществ, дисперсных и коллоидных систем для оптимизации технологического процесса</w:t>
            </w:r>
          </w:p>
          <w:p w14:paraId="5603616C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3. О</w:t>
            </w:r>
            <w:r w:rsidR="00E30BAB" w:rsidRPr="006E3E8A">
              <w:rPr>
                <w:rFonts w:ascii="Times New Roman" w:hAnsi="Times New Roman"/>
              </w:rPr>
              <w:t>писывать уравнениями химических реакций процессы, лежащие в основе производства продовольственных продуктов</w:t>
            </w:r>
          </w:p>
          <w:p w14:paraId="5ABD424A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4. П</w:t>
            </w:r>
            <w:r w:rsidR="00E30BAB" w:rsidRPr="006E3E8A">
              <w:rPr>
                <w:rFonts w:ascii="Times New Roman" w:hAnsi="Times New Roman"/>
              </w:rPr>
              <w:t>роводить расчеты по химическим формулам и уравнениям реакции</w:t>
            </w:r>
          </w:p>
          <w:p w14:paraId="29A4EF25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5. И</w:t>
            </w:r>
            <w:r w:rsidR="00E30BAB" w:rsidRPr="006E3E8A">
              <w:rPr>
                <w:rFonts w:ascii="Times New Roman" w:hAnsi="Times New Roman"/>
              </w:rPr>
              <w:t>спользовать лабораторную посуду и оборудование</w:t>
            </w:r>
          </w:p>
          <w:p w14:paraId="37772540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6. В</w:t>
            </w:r>
            <w:r w:rsidR="00E30BAB" w:rsidRPr="006E3E8A">
              <w:rPr>
                <w:rFonts w:ascii="Times New Roman" w:hAnsi="Times New Roman"/>
              </w:rPr>
              <w:t>ыбирать метод и ход химического анализа, подбирать реактивы и аппаратуру</w:t>
            </w:r>
          </w:p>
          <w:p w14:paraId="70DCD4AD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7. П</w:t>
            </w:r>
            <w:r w:rsidR="00E30BAB" w:rsidRPr="006E3E8A">
              <w:rPr>
                <w:rFonts w:ascii="Times New Roman" w:hAnsi="Times New Roman"/>
              </w:rPr>
              <w:t>роводить качественные реакции на неорганические вещества и ионы, отдельные классы органических соединений</w:t>
            </w:r>
          </w:p>
          <w:p w14:paraId="62D7D52D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8. В</w:t>
            </w:r>
            <w:r w:rsidR="00E30BAB" w:rsidRPr="006E3E8A">
              <w:rPr>
                <w:rFonts w:ascii="Times New Roman" w:hAnsi="Times New Roman"/>
              </w:rPr>
              <w:t>ыполнять количественные расчеты состава вещества по результатам измерений</w:t>
            </w:r>
          </w:p>
          <w:p w14:paraId="0D1A0195" w14:textId="77777777"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9. С</w:t>
            </w:r>
            <w:r w:rsidR="00E30BAB" w:rsidRPr="006E3E8A">
              <w:rPr>
                <w:rFonts w:ascii="Times New Roman" w:hAnsi="Times New Roman"/>
              </w:rPr>
              <w:t>облюдать правила техники безопасности при работе в химической лаборатории</w:t>
            </w:r>
          </w:p>
        </w:tc>
        <w:tc>
          <w:tcPr>
            <w:tcW w:w="3031" w:type="dxa"/>
            <w:shd w:val="clear" w:color="auto" w:fill="auto"/>
          </w:tcPr>
          <w:p w14:paraId="39BB69A0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Правильность, полнота выполнения заданий, точность формулировок, точность расчетов, соответствие требованиям безопасности</w:t>
            </w:r>
          </w:p>
          <w:p w14:paraId="65CFF750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Адекватность, оптимальность выбора способов действий, методов, последовательностей действий и т.д.</w:t>
            </w:r>
          </w:p>
          <w:p w14:paraId="764FB03F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Точность оценки, самооценки выполнения</w:t>
            </w:r>
          </w:p>
          <w:p w14:paraId="6A294836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Соответствие требованиям инструкций, регламентов</w:t>
            </w:r>
          </w:p>
          <w:p w14:paraId="4CC42C0A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Рациональность действий  и т.д.</w:t>
            </w:r>
          </w:p>
          <w:p w14:paraId="1CDA4F1B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2881" w:type="dxa"/>
            <w:shd w:val="clear" w:color="auto" w:fill="auto"/>
          </w:tcPr>
          <w:p w14:paraId="7E197F9E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Текущий контроль:</w:t>
            </w:r>
          </w:p>
          <w:p w14:paraId="3341D52C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 экспертная оценка демонстрируемых умений, выполняемых действий при решении проблемных ситуаций, выполнении заданий для лабораторных, практических занятий, самостоятельной работы, учебных исследований, проектов;</w:t>
            </w:r>
          </w:p>
          <w:p w14:paraId="7F9BCDBA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</w:p>
          <w:p w14:paraId="1730431F" w14:textId="77777777" w:rsidR="00E30BAB" w:rsidRPr="006E3E8A" w:rsidRDefault="00E30BAB" w:rsidP="006E3E8A">
            <w:pPr>
              <w:spacing w:after="0" w:line="100" w:lineRule="atLeast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>Промежуточная аттестация</w:t>
            </w:r>
            <w:r w:rsidRPr="006E3E8A">
              <w:rPr>
                <w:rStyle w:val="1"/>
                <w:rFonts w:ascii="Times New Roman" w:hAnsi="Times New Roman"/>
              </w:rPr>
              <w:t>:</w:t>
            </w:r>
          </w:p>
          <w:p w14:paraId="318BBB21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 xml:space="preserve">- экспертная оценка выполнения практических заданий на </w:t>
            </w:r>
            <w:r w:rsidR="00CF5193" w:rsidRPr="006E3E8A">
              <w:rPr>
                <w:rFonts w:ascii="Times New Roman" w:hAnsi="Times New Roman"/>
              </w:rPr>
              <w:t>экзамене</w:t>
            </w:r>
          </w:p>
          <w:p w14:paraId="5896A3AC" w14:textId="77777777"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Cs/>
              </w:rPr>
            </w:pPr>
          </w:p>
        </w:tc>
      </w:tr>
    </w:tbl>
    <w:p w14:paraId="1949F11D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44B3B316" w14:textId="77777777" w:rsidR="00E30BAB" w:rsidRPr="006E3E8A" w:rsidRDefault="009651CC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  <w:r w:rsidRPr="006E3E8A">
        <w:rPr>
          <w:rFonts w:ascii="Times New Roman" w:hAnsi="Times New Roman"/>
          <w:b/>
          <w:sz w:val="24"/>
        </w:rPr>
        <w:t>*</w:t>
      </w:r>
      <w:r w:rsidR="009C64BD" w:rsidRPr="006E3E8A">
        <w:rPr>
          <w:rFonts w:ascii="Times New Roman" w:hAnsi="Times New Roman"/>
          <w:b/>
          <w:sz w:val="24"/>
        </w:rPr>
        <w:t>Личностные результаты реализации программы воспитания</w:t>
      </w:r>
    </w:p>
    <w:tbl>
      <w:tblPr>
        <w:tblW w:w="0" w:type="auto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686"/>
        <w:gridCol w:w="2977"/>
        <w:gridCol w:w="2942"/>
      </w:tblGrid>
      <w:tr w:rsidR="006E3E8A" w:rsidRPr="006E3E8A" w14:paraId="6609338E" w14:textId="77777777" w:rsidTr="00E737B4">
        <w:tc>
          <w:tcPr>
            <w:tcW w:w="3686" w:type="dxa"/>
          </w:tcPr>
          <w:p w14:paraId="3CEA2CC2" w14:textId="77777777" w:rsidR="001D274A" w:rsidRPr="006E3E8A" w:rsidRDefault="001D274A" w:rsidP="006E3E8A">
            <w:pPr>
              <w:pStyle w:val="a9"/>
              <w:ind w:right="130"/>
              <w:jc w:val="center"/>
              <w:rPr>
                <w:rFonts w:ascii="Times New Roman" w:hAnsi="Times New Roman"/>
                <w:b/>
              </w:rPr>
            </w:pPr>
            <w:r w:rsidRPr="006E3E8A">
              <w:rPr>
                <w:rStyle w:val="markedcontent"/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2977" w:type="dxa"/>
          </w:tcPr>
          <w:p w14:paraId="7EC3D92D" w14:textId="77777777" w:rsidR="001D274A" w:rsidRPr="006E3E8A" w:rsidRDefault="001D274A" w:rsidP="006E3E8A">
            <w:pPr>
              <w:pStyle w:val="a9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  <w:tc>
          <w:tcPr>
            <w:tcW w:w="2942" w:type="dxa"/>
          </w:tcPr>
          <w:p w14:paraId="3A6F9739" w14:textId="77777777" w:rsidR="001D274A" w:rsidRPr="006E3E8A" w:rsidRDefault="001D274A" w:rsidP="006E3E8A">
            <w:pPr>
              <w:pStyle w:val="a9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</w:tr>
      <w:tr w:rsidR="00237558" w:rsidRPr="006E3E8A" w14:paraId="00739F4B" w14:textId="77777777" w:rsidTr="00273BC0">
        <w:tc>
          <w:tcPr>
            <w:tcW w:w="9605" w:type="dxa"/>
            <w:gridSpan w:val="3"/>
          </w:tcPr>
          <w:p w14:paraId="0A0BC43A" w14:textId="77777777" w:rsidR="00237558" w:rsidRPr="006E3E8A" w:rsidRDefault="00237558" w:rsidP="006E3E8A">
            <w:pPr>
              <w:pStyle w:val="a9"/>
              <w:spacing w:after="0" w:line="240" w:lineRule="auto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  <w:r w:rsidRPr="00275195">
              <w:rPr>
                <w:rStyle w:val="markedcontent"/>
                <w:rFonts w:ascii="Times New Roman" w:hAnsi="Times New Roman"/>
              </w:rPr>
              <w:t>ЦОПТВ.1.</w:t>
            </w:r>
            <w:r w:rsidRPr="00275195">
              <w:rPr>
                <w:rStyle w:val="markedcontent"/>
                <w:rFonts w:ascii="Times New Roman" w:hAnsi="Times New Roman"/>
              </w:rPr>
              <w:tab/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237558" w:rsidRPr="006E3E8A" w14:paraId="596BE8F5" w14:textId="77777777" w:rsidTr="00A479BE">
        <w:tc>
          <w:tcPr>
            <w:tcW w:w="9605" w:type="dxa"/>
            <w:gridSpan w:val="3"/>
          </w:tcPr>
          <w:p w14:paraId="6EB2B8E4" w14:textId="77777777" w:rsidR="00237558" w:rsidRPr="006E3E8A" w:rsidRDefault="00237558" w:rsidP="006E3E8A">
            <w:pPr>
              <w:pStyle w:val="a9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  <w:r w:rsidRPr="00275195">
              <w:rPr>
                <w:rStyle w:val="markedcontent"/>
                <w:rFonts w:ascii="Times New Roman" w:hAnsi="Times New Roman"/>
              </w:rPr>
              <w:t>ЦОПТВ.3.</w:t>
            </w:r>
            <w:r w:rsidRPr="00275195">
              <w:rPr>
                <w:rStyle w:val="markedcontent"/>
                <w:rFonts w:ascii="Times New Roman" w:hAnsi="Times New Roman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237558" w:rsidRPr="006E3E8A" w14:paraId="4EDD7029" w14:textId="77777777" w:rsidTr="00E37483">
        <w:tc>
          <w:tcPr>
            <w:tcW w:w="9605" w:type="dxa"/>
            <w:gridSpan w:val="3"/>
          </w:tcPr>
          <w:p w14:paraId="1BD4D433" w14:textId="77777777" w:rsidR="00237558" w:rsidRPr="006E3E8A" w:rsidRDefault="00237558" w:rsidP="006E3E8A">
            <w:pPr>
              <w:pStyle w:val="a9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t>ЦОПТВ.4.</w:t>
            </w:r>
            <w:r w:rsidRPr="00275195">
              <w:rPr>
                <w:rFonts w:ascii="Times New Roman" w:hAnsi="Times New Roman"/>
              </w:rPr>
              <w:tab/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237558" w:rsidRPr="006E3E8A" w14:paraId="384ACB40" w14:textId="77777777" w:rsidTr="0099124D">
        <w:tc>
          <w:tcPr>
            <w:tcW w:w="9605" w:type="dxa"/>
            <w:gridSpan w:val="3"/>
          </w:tcPr>
          <w:p w14:paraId="2024A140" w14:textId="77777777" w:rsidR="00237558" w:rsidRPr="006E3E8A" w:rsidRDefault="00237558" w:rsidP="006E3E8A">
            <w:pPr>
              <w:pStyle w:val="a9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t>ЦОПТВ.6.</w:t>
            </w:r>
            <w:r w:rsidRPr="00275195">
              <w:rPr>
                <w:rFonts w:ascii="Times New Roman" w:hAnsi="Times New Roman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237558" w:rsidRPr="006E3E8A" w14:paraId="22B320C7" w14:textId="77777777" w:rsidTr="003E2A11">
        <w:tc>
          <w:tcPr>
            <w:tcW w:w="9605" w:type="dxa"/>
            <w:gridSpan w:val="3"/>
          </w:tcPr>
          <w:p w14:paraId="2864162A" w14:textId="77777777" w:rsidR="00237558" w:rsidRPr="006E3E8A" w:rsidRDefault="00237558" w:rsidP="006E3E8A">
            <w:pPr>
              <w:pStyle w:val="a9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t>ЦОЭВ.3.</w:t>
            </w:r>
            <w:r w:rsidRPr="00275195">
              <w:rPr>
                <w:rFonts w:ascii="Times New Roman" w:hAnsi="Times New Roman"/>
              </w:rPr>
              <w:tab/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237558" w:rsidRPr="006E3E8A" w14:paraId="2784BDE5" w14:textId="77777777" w:rsidTr="002D71EC">
        <w:tc>
          <w:tcPr>
            <w:tcW w:w="9605" w:type="dxa"/>
            <w:gridSpan w:val="3"/>
          </w:tcPr>
          <w:p w14:paraId="4CFD2BC3" w14:textId="77777777" w:rsidR="00237558" w:rsidRPr="006E3E8A" w:rsidRDefault="00237558" w:rsidP="006E3E8A">
            <w:pPr>
              <w:pStyle w:val="a9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lastRenderedPageBreak/>
              <w:t>ЦОЦНП.4.</w:t>
            </w:r>
            <w:r w:rsidRPr="00275195">
              <w:rPr>
                <w:rFonts w:ascii="Times New Roman" w:hAnsi="Times New Roman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14:paraId="2A75BCCE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</w:rPr>
      </w:pPr>
    </w:p>
    <w:p w14:paraId="01D8F0AC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7A95B50C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5C4F80E6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7110EBEA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31377395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3759F378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10DE225B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34D8B5C8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78C28063" w14:textId="77777777"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58C441C9" w14:textId="77777777" w:rsidR="00E30BAB" w:rsidRPr="006E3E8A" w:rsidRDefault="00E30BAB" w:rsidP="006E3E8A"/>
    <w:sectPr w:rsidR="00E30BAB" w:rsidRPr="006E3E8A" w:rsidSect="00F906D5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03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23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43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63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583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3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23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74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03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23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43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63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583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3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23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743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3F759FE"/>
    <w:multiLevelType w:val="multilevel"/>
    <w:tmpl w:val="7EBA0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CA261C"/>
    <w:multiLevelType w:val="multilevel"/>
    <w:tmpl w:val="6CF69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037"/>
    <w:rsid w:val="00001186"/>
    <w:rsid w:val="00002FCB"/>
    <w:rsid w:val="000224AD"/>
    <w:rsid w:val="0007443E"/>
    <w:rsid w:val="00097F14"/>
    <w:rsid w:val="000F2099"/>
    <w:rsid w:val="00152037"/>
    <w:rsid w:val="00196CA4"/>
    <w:rsid w:val="001A332A"/>
    <w:rsid w:val="001D274A"/>
    <w:rsid w:val="00234142"/>
    <w:rsid w:val="00237558"/>
    <w:rsid w:val="00275195"/>
    <w:rsid w:val="002B2DB8"/>
    <w:rsid w:val="002F23C6"/>
    <w:rsid w:val="003B34AC"/>
    <w:rsid w:val="00405B34"/>
    <w:rsid w:val="00431533"/>
    <w:rsid w:val="00451244"/>
    <w:rsid w:val="00463AAA"/>
    <w:rsid w:val="00466EDA"/>
    <w:rsid w:val="00472D5D"/>
    <w:rsid w:val="00473F7F"/>
    <w:rsid w:val="0047774F"/>
    <w:rsid w:val="00486B85"/>
    <w:rsid w:val="00491CBE"/>
    <w:rsid w:val="00494764"/>
    <w:rsid w:val="005548C1"/>
    <w:rsid w:val="00566B37"/>
    <w:rsid w:val="005B0420"/>
    <w:rsid w:val="005E13E3"/>
    <w:rsid w:val="00611CE3"/>
    <w:rsid w:val="0069600C"/>
    <w:rsid w:val="006C6085"/>
    <w:rsid w:val="006E3E8A"/>
    <w:rsid w:val="0074013C"/>
    <w:rsid w:val="00792467"/>
    <w:rsid w:val="007B2453"/>
    <w:rsid w:val="007E6D6C"/>
    <w:rsid w:val="00802543"/>
    <w:rsid w:val="00810C8D"/>
    <w:rsid w:val="008224FF"/>
    <w:rsid w:val="00833FB0"/>
    <w:rsid w:val="008C6906"/>
    <w:rsid w:val="008D264D"/>
    <w:rsid w:val="008D29EA"/>
    <w:rsid w:val="009132C2"/>
    <w:rsid w:val="00916416"/>
    <w:rsid w:val="00943DBD"/>
    <w:rsid w:val="009651CC"/>
    <w:rsid w:val="009C64BD"/>
    <w:rsid w:val="00A63D63"/>
    <w:rsid w:val="00A71B84"/>
    <w:rsid w:val="00A87392"/>
    <w:rsid w:val="00B07092"/>
    <w:rsid w:val="00B61FD0"/>
    <w:rsid w:val="00C27CB6"/>
    <w:rsid w:val="00C51B66"/>
    <w:rsid w:val="00C6627E"/>
    <w:rsid w:val="00C81832"/>
    <w:rsid w:val="00C8551E"/>
    <w:rsid w:val="00CF5193"/>
    <w:rsid w:val="00D26397"/>
    <w:rsid w:val="00D97646"/>
    <w:rsid w:val="00DB6AA7"/>
    <w:rsid w:val="00DF133D"/>
    <w:rsid w:val="00E27A13"/>
    <w:rsid w:val="00E30BAB"/>
    <w:rsid w:val="00E366D1"/>
    <w:rsid w:val="00E64060"/>
    <w:rsid w:val="00E737B4"/>
    <w:rsid w:val="00F906D5"/>
    <w:rsid w:val="00FA02A1"/>
    <w:rsid w:val="00FB390A"/>
    <w:rsid w:val="00FC0174"/>
    <w:rsid w:val="00FD68B1"/>
    <w:rsid w:val="00FF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E1513E"/>
  <w15:docId w15:val="{A11AB8E8-87F9-46AC-B037-F9B45FC4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6D5"/>
    <w:pPr>
      <w:suppressAutoHyphens/>
      <w:spacing w:after="200" w:line="276" w:lineRule="auto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906D5"/>
  </w:style>
  <w:style w:type="character" w:customStyle="1" w:styleId="a3">
    <w:name w:val="Текст сноски Знак"/>
    <w:rsid w:val="00F906D5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0">
    <w:name w:val="Знак сноски1"/>
    <w:rsid w:val="00F906D5"/>
    <w:rPr>
      <w:rFonts w:cs="Times New Roman"/>
      <w:position w:val="22"/>
      <w:sz w:val="14"/>
    </w:rPr>
  </w:style>
  <w:style w:type="character" w:styleId="a4">
    <w:name w:val="Hyperlink"/>
    <w:rsid w:val="00F906D5"/>
    <w:rPr>
      <w:rFonts w:cs="Times New Roman"/>
      <w:color w:val="0000FF"/>
      <w:u w:val="single"/>
    </w:rPr>
  </w:style>
  <w:style w:type="character" w:customStyle="1" w:styleId="oth2">
    <w:name w:val="oth2"/>
    <w:rsid w:val="00F906D5"/>
  </w:style>
  <w:style w:type="character" w:customStyle="1" w:styleId="gen1">
    <w:name w:val="gen1"/>
    <w:rsid w:val="00F906D5"/>
    <w:rPr>
      <w:sz w:val="29"/>
    </w:rPr>
  </w:style>
  <w:style w:type="character" w:customStyle="1" w:styleId="a5">
    <w:name w:val="Абзац списка Знак"/>
    <w:rsid w:val="00F906D5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Без интервала Знак"/>
    <w:rsid w:val="00F906D5"/>
    <w:rPr>
      <w:rFonts w:ascii="Times New Roman" w:eastAsia="Times New Roman" w:hAnsi="Times New Roman" w:cs="Times New Roman"/>
    </w:rPr>
  </w:style>
  <w:style w:type="character" w:customStyle="1" w:styleId="ListLabel1">
    <w:name w:val="ListLabel 1"/>
    <w:rsid w:val="00F906D5"/>
    <w:rPr>
      <w:rFonts w:cs="Times New Roman"/>
    </w:rPr>
  </w:style>
  <w:style w:type="character" w:customStyle="1" w:styleId="a7">
    <w:name w:val="Символ сноски"/>
    <w:rsid w:val="00F906D5"/>
  </w:style>
  <w:style w:type="character" w:styleId="a8">
    <w:name w:val="footnote reference"/>
    <w:rsid w:val="00F906D5"/>
    <w:rPr>
      <w:position w:val="22"/>
      <w:sz w:val="14"/>
    </w:rPr>
  </w:style>
  <w:style w:type="character" w:customStyle="1" w:styleId="WWCharLFO1LVL1">
    <w:name w:val="WW_CharLFO1LVL1"/>
    <w:rsid w:val="00F906D5"/>
    <w:rPr>
      <w:rFonts w:cs="Times New Roman"/>
    </w:rPr>
  </w:style>
  <w:style w:type="character" w:customStyle="1" w:styleId="WWCharLFO1LVL2">
    <w:name w:val="WW_CharLFO1LVL2"/>
    <w:rsid w:val="00F906D5"/>
    <w:rPr>
      <w:rFonts w:cs="Times New Roman"/>
    </w:rPr>
  </w:style>
  <w:style w:type="character" w:customStyle="1" w:styleId="WWCharLFO1LVL3">
    <w:name w:val="WW_CharLFO1LVL3"/>
    <w:rsid w:val="00F906D5"/>
    <w:rPr>
      <w:rFonts w:cs="Times New Roman"/>
    </w:rPr>
  </w:style>
  <w:style w:type="character" w:customStyle="1" w:styleId="WWCharLFO1LVL4">
    <w:name w:val="WW_CharLFO1LVL4"/>
    <w:rsid w:val="00F906D5"/>
    <w:rPr>
      <w:rFonts w:cs="Times New Roman"/>
    </w:rPr>
  </w:style>
  <w:style w:type="character" w:customStyle="1" w:styleId="WWCharLFO1LVL5">
    <w:name w:val="WW_CharLFO1LVL5"/>
    <w:rsid w:val="00F906D5"/>
    <w:rPr>
      <w:rFonts w:cs="Times New Roman"/>
    </w:rPr>
  </w:style>
  <w:style w:type="character" w:customStyle="1" w:styleId="WWCharLFO1LVL6">
    <w:name w:val="WW_CharLFO1LVL6"/>
    <w:rsid w:val="00F906D5"/>
    <w:rPr>
      <w:rFonts w:cs="Times New Roman"/>
    </w:rPr>
  </w:style>
  <w:style w:type="character" w:customStyle="1" w:styleId="WWCharLFO1LVL7">
    <w:name w:val="WW_CharLFO1LVL7"/>
    <w:rsid w:val="00F906D5"/>
    <w:rPr>
      <w:rFonts w:cs="Times New Roman"/>
    </w:rPr>
  </w:style>
  <w:style w:type="character" w:customStyle="1" w:styleId="WWCharLFO1LVL8">
    <w:name w:val="WW_CharLFO1LVL8"/>
    <w:rsid w:val="00F906D5"/>
    <w:rPr>
      <w:rFonts w:cs="Times New Roman"/>
    </w:rPr>
  </w:style>
  <w:style w:type="character" w:customStyle="1" w:styleId="WWCharLFO1LVL9">
    <w:name w:val="WW_CharLFO1LVL9"/>
    <w:rsid w:val="00F906D5"/>
    <w:rPr>
      <w:rFonts w:cs="Times New Roman"/>
    </w:rPr>
  </w:style>
  <w:style w:type="character" w:customStyle="1" w:styleId="WWCharLFO2LVL1">
    <w:name w:val="WW_CharLFO2LVL1"/>
    <w:rsid w:val="00F906D5"/>
    <w:rPr>
      <w:rFonts w:cs="Times New Roman"/>
    </w:rPr>
  </w:style>
  <w:style w:type="character" w:customStyle="1" w:styleId="WWCharLFO2LVL2">
    <w:name w:val="WW_CharLFO2LVL2"/>
    <w:rsid w:val="00F906D5"/>
    <w:rPr>
      <w:rFonts w:cs="Times New Roman"/>
    </w:rPr>
  </w:style>
  <w:style w:type="character" w:customStyle="1" w:styleId="WWCharLFO2LVL3">
    <w:name w:val="WW_CharLFO2LVL3"/>
    <w:rsid w:val="00F906D5"/>
    <w:rPr>
      <w:rFonts w:cs="Times New Roman"/>
    </w:rPr>
  </w:style>
  <w:style w:type="character" w:customStyle="1" w:styleId="WWCharLFO2LVL4">
    <w:name w:val="WW_CharLFO2LVL4"/>
    <w:rsid w:val="00F906D5"/>
    <w:rPr>
      <w:rFonts w:cs="Times New Roman"/>
    </w:rPr>
  </w:style>
  <w:style w:type="character" w:customStyle="1" w:styleId="WWCharLFO2LVL5">
    <w:name w:val="WW_CharLFO2LVL5"/>
    <w:rsid w:val="00F906D5"/>
    <w:rPr>
      <w:rFonts w:cs="Times New Roman"/>
    </w:rPr>
  </w:style>
  <w:style w:type="character" w:customStyle="1" w:styleId="WWCharLFO2LVL6">
    <w:name w:val="WW_CharLFO2LVL6"/>
    <w:rsid w:val="00F906D5"/>
    <w:rPr>
      <w:rFonts w:cs="Times New Roman"/>
    </w:rPr>
  </w:style>
  <w:style w:type="character" w:customStyle="1" w:styleId="WWCharLFO2LVL7">
    <w:name w:val="WW_CharLFO2LVL7"/>
    <w:rsid w:val="00F906D5"/>
    <w:rPr>
      <w:rFonts w:cs="Times New Roman"/>
    </w:rPr>
  </w:style>
  <w:style w:type="character" w:customStyle="1" w:styleId="WWCharLFO2LVL8">
    <w:name w:val="WW_CharLFO2LVL8"/>
    <w:rsid w:val="00F906D5"/>
    <w:rPr>
      <w:rFonts w:cs="Times New Roman"/>
    </w:rPr>
  </w:style>
  <w:style w:type="character" w:customStyle="1" w:styleId="WWCharLFO2LVL9">
    <w:name w:val="WW_CharLFO2LVL9"/>
    <w:rsid w:val="00F906D5"/>
    <w:rPr>
      <w:rFonts w:cs="Times New Roman"/>
    </w:rPr>
  </w:style>
  <w:style w:type="character" w:customStyle="1" w:styleId="WWCharLFO3LVL1">
    <w:name w:val="WW_CharLFO3LVL1"/>
    <w:rsid w:val="00F906D5"/>
    <w:rPr>
      <w:rFonts w:cs="Times New Roman"/>
    </w:rPr>
  </w:style>
  <w:style w:type="character" w:customStyle="1" w:styleId="WWCharLFO3LVL2">
    <w:name w:val="WW_CharLFO3LVL2"/>
    <w:rsid w:val="00F906D5"/>
    <w:rPr>
      <w:rFonts w:cs="Times New Roman"/>
    </w:rPr>
  </w:style>
  <w:style w:type="character" w:customStyle="1" w:styleId="WWCharLFO3LVL3">
    <w:name w:val="WW_CharLFO3LVL3"/>
    <w:rsid w:val="00F906D5"/>
    <w:rPr>
      <w:rFonts w:cs="Times New Roman"/>
    </w:rPr>
  </w:style>
  <w:style w:type="character" w:customStyle="1" w:styleId="WWCharLFO3LVL4">
    <w:name w:val="WW_CharLFO3LVL4"/>
    <w:rsid w:val="00F906D5"/>
    <w:rPr>
      <w:rFonts w:cs="Times New Roman"/>
    </w:rPr>
  </w:style>
  <w:style w:type="character" w:customStyle="1" w:styleId="WWCharLFO3LVL5">
    <w:name w:val="WW_CharLFO3LVL5"/>
    <w:rsid w:val="00F906D5"/>
    <w:rPr>
      <w:rFonts w:cs="Times New Roman"/>
    </w:rPr>
  </w:style>
  <w:style w:type="character" w:customStyle="1" w:styleId="WWCharLFO3LVL6">
    <w:name w:val="WW_CharLFO3LVL6"/>
    <w:rsid w:val="00F906D5"/>
    <w:rPr>
      <w:rFonts w:cs="Times New Roman"/>
    </w:rPr>
  </w:style>
  <w:style w:type="character" w:customStyle="1" w:styleId="WWCharLFO3LVL7">
    <w:name w:val="WW_CharLFO3LVL7"/>
    <w:rsid w:val="00F906D5"/>
    <w:rPr>
      <w:rFonts w:cs="Times New Roman"/>
    </w:rPr>
  </w:style>
  <w:style w:type="character" w:customStyle="1" w:styleId="WWCharLFO3LVL8">
    <w:name w:val="WW_CharLFO3LVL8"/>
    <w:rsid w:val="00F906D5"/>
    <w:rPr>
      <w:rFonts w:cs="Times New Roman"/>
    </w:rPr>
  </w:style>
  <w:style w:type="character" w:customStyle="1" w:styleId="WWCharLFO3LVL9">
    <w:name w:val="WW_CharLFO3LVL9"/>
    <w:rsid w:val="00F906D5"/>
    <w:rPr>
      <w:rFonts w:cs="Times New Roman"/>
    </w:rPr>
  </w:style>
  <w:style w:type="character" w:customStyle="1" w:styleId="WWCharLFO4LVL1">
    <w:name w:val="WW_CharLFO4LVL1"/>
    <w:rsid w:val="00F906D5"/>
    <w:rPr>
      <w:rFonts w:cs="Times New Roman"/>
    </w:rPr>
  </w:style>
  <w:style w:type="character" w:customStyle="1" w:styleId="WWCharLFO4LVL2">
    <w:name w:val="WW_CharLFO4LVL2"/>
    <w:rsid w:val="00F906D5"/>
    <w:rPr>
      <w:rFonts w:cs="Times New Roman"/>
    </w:rPr>
  </w:style>
  <w:style w:type="character" w:customStyle="1" w:styleId="WWCharLFO4LVL3">
    <w:name w:val="WW_CharLFO4LVL3"/>
    <w:rsid w:val="00F906D5"/>
    <w:rPr>
      <w:rFonts w:cs="Times New Roman"/>
    </w:rPr>
  </w:style>
  <w:style w:type="character" w:customStyle="1" w:styleId="WWCharLFO4LVL4">
    <w:name w:val="WW_CharLFO4LVL4"/>
    <w:rsid w:val="00F906D5"/>
    <w:rPr>
      <w:rFonts w:cs="Times New Roman"/>
    </w:rPr>
  </w:style>
  <w:style w:type="character" w:customStyle="1" w:styleId="WWCharLFO4LVL5">
    <w:name w:val="WW_CharLFO4LVL5"/>
    <w:rsid w:val="00F906D5"/>
    <w:rPr>
      <w:rFonts w:cs="Times New Roman"/>
    </w:rPr>
  </w:style>
  <w:style w:type="character" w:customStyle="1" w:styleId="WWCharLFO4LVL6">
    <w:name w:val="WW_CharLFO4LVL6"/>
    <w:rsid w:val="00F906D5"/>
    <w:rPr>
      <w:rFonts w:cs="Times New Roman"/>
    </w:rPr>
  </w:style>
  <w:style w:type="character" w:customStyle="1" w:styleId="WWCharLFO4LVL7">
    <w:name w:val="WW_CharLFO4LVL7"/>
    <w:rsid w:val="00F906D5"/>
    <w:rPr>
      <w:rFonts w:cs="Times New Roman"/>
    </w:rPr>
  </w:style>
  <w:style w:type="character" w:customStyle="1" w:styleId="WWCharLFO4LVL8">
    <w:name w:val="WW_CharLFO4LVL8"/>
    <w:rsid w:val="00F906D5"/>
    <w:rPr>
      <w:rFonts w:cs="Times New Roman"/>
    </w:rPr>
  </w:style>
  <w:style w:type="character" w:customStyle="1" w:styleId="WWCharLFO4LVL9">
    <w:name w:val="WW_CharLFO4LVL9"/>
    <w:rsid w:val="00F906D5"/>
    <w:rPr>
      <w:rFonts w:cs="Times New Roman"/>
    </w:rPr>
  </w:style>
  <w:style w:type="character" w:customStyle="1" w:styleId="WWCharLFO5LVL1">
    <w:name w:val="WW_CharLFO5LVL1"/>
    <w:rsid w:val="00F906D5"/>
    <w:rPr>
      <w:rFonts w:cs="Times New Roman"/>
    </w:rPr>
  </w:style>
  <w:style w:type="character" w:customStyle="1" w:styleId="WWCharLFO5LVL2">
    <w:name w:val="WW_CharLFO5LVL2"/>
    <w:rsid w:val="00F906D5"/>
    <w:rPr>
      <w:rFonts w:cs="Times New Roman"/>
    </w:rPr>
  </w:style>
  <w:style w:type="character" w:customStyle="1" w:styleId="WWCharLFO5LVL3">
    <w:name w:val="WW_CharLFO5LVL3"/>
    <w:rsid w:val="00F906D5"/>
    <w:rPr>
      <w:rFonts w:cs="Times New Roman"/>
    </w:rPr>
  </w:style>
  <w:style w:type="character" w:customStyle="1" w:styleId="WWCharLFO5LVL4">
    <w:name w:val="WW_CharLFO5LVL4"/>
    <w:rsid w:val="00F906D5"/>
    <w:rPr>
      <w:rFonts w:cs="Times New Roman"/>
    </w:rPr>
  </w:style>
  <w:style w:type="character" w:customStyle="1" w:styleId="WWCharLFO5LVL5">
    <w:name w:val="WW_CharLFO5LVL5"/>
    <w:rsid w:val="00F906D5"/>
    <w:rPr>
      <w:rFonts w:cs="Times New Roman"/>
    </w:rPr>
  </w:style>
  <w:style w:type="character" w:customStyle="1" w:styleId="WWCharLFO5LVL6">
    <w:name w:val="WW_CharLFO5LVL6"/>
    <w:rsid w:val="00F906D5"/>
    <w:rPr>
      <w:rFonts w:cs="Times New Roman"/>
    </w:rPr>
  </w:style>
  <w:style w:type="character" w:customStyle="1" w:styleId="WWCharLFO5LVL7">
    <w:name w:val="WW_CharLFO5LVL7"/>
    <w:rsid w:val="00F906D5"/>
    <w:rPr>
      <w:rFonts w:cs="Times New Roman"/>
    </w:rPr>
  </w:style>
  <w:style w:type="character" w:customStyle="1" w:styleId="WWCharLFO5LVL8">
    <w:name w:val="WW_CharLFO5LVL8"/>
    <w:rsid w:val="00F906D5"/>
    <w:rPr>
      <w:rFonts w:cs="Times New Roman"/>
    </w:rPr>
  </w:style>
  <w:style w:type="character" w:customStyle="1" w:styleId="WWCharLFO5LVL9">
    <w:name w:val="WW_CharLFO5LVL9"/>
    <w:rsid w:val="00F906D5"/>
    <w:rPr>
      <w:rFonts w:cs="Times New Roman"/>
    </w:rPr>
  </w:style>
  <w:style w:type="paragraph" w:customStyle="1" w:styleId="11">
    <w:name w:val="Обычный1"/>
    <w:rsid w:val="00F906D5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customStyle="1" w:styleId="12">
    <w:name w:val="Заголовок1"/>
    <w:basedOn w:val="a"/>
    <w:next w:val="a9"/>
    <w:rsid w:val="00F906D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Body Text"/>
    <w:basedOn w:val="a"/>
    <w:link w:val="aa"/>
    <w:uiPriority w:val="1"/>
    <w:qFormat/>
    <w:rsid w:val="00F906D5"/>
    <w:pPr>
      <w:spacing w:after="120"/>
    </w:pPr>
  </w:style>
  <w:style w:type="paragraph" w:styleId="ab">
    <w:name w:val="Title"/>
    <w:basedOn w:val="12"/>
    <w:next w:val="ac"/>
    <w:qFormat/>
    <w:rsid w:val="00F906D5"/>
  </w:style>
  <w:style w:type="paragraph" w:styleId="ac">
    <w:name w:val="Subtitle"/>
    <w:basedOn w:val="12"/>
    <w:next w:val="a9"/>
    <w:qFormat/>
    <w:rsid w:val="00F906D5"/>
    <w:pPr>
      <w:jc w:val="center"/>
    </w:pPr>
    <w:rPr>
      <w:i/>
      <w:iCs/>
    </w:rPr>
  </w:style>
  <w:style w:type="paragraph" w:styleId="ad">
    <w:name w:val="List"/>
    <w:basedOn w:val="a9"/>
    <w:rsid w:val="00F906D5"/>
    <w:rPr>
      <w:rFonts w:cs="Arial"/>
    </w:rPr>
  </w:style>
  <w:style w:type="paragraph" w:customStyle="1" w:styleId="13">
    <w:name w:val="Название объекта1"/>
    <w:basedOn w:val="a"/>
    <w:rsid w:val="00F906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F906D5"/>
    <w:pPr>
      <w:suppressLineNumbers/>
    </w:pPr>
    <w:rPr>
      <w:rFonts w:cs="Arial"/>
    </w:rPr>
  </w:style>
  <w:style w:type="paragraph" w:customStyle="1" w:styleId="15">
    <w:name w:val="Текст сноски1"/>
    <w:basedOn w:val="a"/>
    <w:rsid w:val="00F906D5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styleId="ae">
    <w:name w:val="List Paragraph"/>
    <w:basedOn w:val="a"/>
    <w:qFormat/>
    <w:rsid w:val="00F906D5"/>
    <w:pPr>
      <w:spacing w:before="120" w:after="120" w:line="100" w:lineRule="atLeast"/>
      <w:ind w:left="708"/>
    </w:pPr>
    <w:rPr>
      <w:rFonts w:ascii="Times New Roman" w:hAnsi="Times New Roman"/>
      <w:sz w:val="24"/>
      <w:szCs w:val="20"/>
    </w:rPr>
  </w:style>
  <w:style w:type="paragraph" w:styleId="af">
    <w:name w:val="No Spacing"/>
    <w:qFormat/>
    <w:rsid w:val="00F906D5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0">
    <w:name w:val="footnote text"/>
    <w:basedOn w:val="a"/>
    <w:rsid w:val="00F906D5"/>
    <w:pPr>
      <w:suppressLineNumbers/>
      <w:ind w:left="283" w:hanging="283"/>
    </w:pPr>
    <w:rPr>
      <w:sz w:val="20"/>
      <w:szCs w:val="20"/>
    </w:rPr>
  </w:style>
  <w:style w:type="paragraph" w:customStyle="1" w:styleId="af1">
    <w:name w:val="Содержимое таблицы"/>
    <w:basedOn w:val="a"/>
    <w:rsid w:val="00F906D5"/>
    <w:pPr>
      <w:suppressLineNumbers/>
    </w:pPr>
  </w:style>
  <w:style w:type="paragraph" w:customStyle="1" w:styleId="af2">
    <w:name w:val="Заголовок таблицы"/>
    <w:basedOn w:val="af1"/>
    <w:rsid w:val="00F906D5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F906D5"/>
  </w:style>
  <w:style w:type="paragraph" w:styleId="af4">
    <w:name w:val="Normal (Web)"/>
    <w:basedOn w:val="a"/>
    <w:uiPriority w:val="99"/>
    <w:unhideWhenUsed/>
    <w:rsid w:val="00152037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802543"/>
    <w:pPr>
      <w:widowControl w:val="0"/>
      <w:suppressAutoHyphens w:val="0"/>
      <w:autoSpaceDE w:val="0"/>
      <w:autoSpaceDN w:val="0"/>
      <w:spacing w:after="0" w:line="240" w:lineRule="auto"/>
      <w:ind w:left="112"/>
      <w:textAlignment w:val="auto"/>
      <w:outlineLvl w:val="4"/>
    </w:pPr>
    <w:rPr>
      <w:rFonts w:ascii="Times New Roman" w:hAnsi="Times New Roman"/>
      <w:b/>
      <w:bCs/>
      <w:kern w:val="0"/>
      <w:sz w:val="24"/>
      <w:szCs w:val="24"/>
      <w:lang w:val="en-US" w:eastAsia="en-US"/>
    </w:rPr>
  </w:style>
  <w:style w:type="table" w:styleId="af5">
    <w:name w:val="Table Grid"/>
    <w:basedOn w:val="a1"/>
    <w:uiPriority w:val="59"/>
    <w:rsid w:val="00943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a0"/>
    <w:rsid w:val="00943DBD"/>
  </w:style>
  <w:style w:type="character" w:customStyle="1" w:styleId="aa">
    <w:name w:val="Основной текст Знак"/>
    <w:basedOn w:val="a0"/>
    <w:link w:val="a9"/>
    <w:uiPriority w:val="1"/>
    <w:rsid w:val="00FF431F"/>
    <w:rPr>
      <w:rFonts w:ascii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uditorium.ru/" TargetMode="External"/><Relationship Id="rId18" Type="http://schemas.openxmlformats.org/officeDocument/2006/relationships/hyperlink" Target="http://www.auditorium.ru/" TargetMode="External"/><Relationship Id="rId26" Type="http://schemas.openxmlformats.org/officeDocument/2006/relationships/hyperlink" Target="http://www.alhimi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lhimik.ru/" TargetMode="External"/><Relationship Id="rId34" Type="http://schemas.openxmlformats.org/officeDocument/2006/relationships/hyperlink" Target="http://www/" TargetMode="External"/><Relationship Id="rId7" Type="http://schemas.openxmlformats.org/officeDocument/2006/relationships/hyperlink" Target="http://www.krugosvet.ru/" TargetMode="External"/><Relationship Id="rId12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17" Type="http://schemas.openxmlformats.org/officeDocument/2006/relationships/hyperlink" Target="http://www.auditorium.ru/" TargetMode="External"/><Relationship Id="rId25" Type="http://schemas.openxmlformats.org/officeDocument/2006/relationships/hyperlink" Target="http://www.alhimik.ru/" TargetMode="External"/><Relationship Id="rId33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uditorium.ru/" TargetMode="External"/><Relationship Id="rId20" Type="http://schemas.openxmlformats.org/officeDocument/2006/relationships/hyperlink" Target="http://www.alhimik.ru/" TargetMode="External"/><Relationship Id="rId29" Type="http://schemas.openxmlformats.org/officeDocument/2006/relationships/hyperlink" Target="http://chemistry-chemists.com/forum/viewtopic.php?f=6&amp;t=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24" Type="http://schemas.openxmlformats.org/officeDocument/2006/relationships/hyperlink" Target="http://www.alhimik.ru/" TargetMode="External"/><Relationship Id="rId32" Type="http://schemas.openxmlformats.org/officeDocument/2006/relationships/hyperlink" Target="http://www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auditorium.ru/" TargetMode="External"/><Relationship Id="rId23" Type="http://schemas.openxmlformats.org/officeDocument/2006/relationships/hyperlink" Target="http://www.alhimik.ru/" TargetMode="External"/><Relationship Id="rId28" Type="http://schemas.openxmlformats.org/officeDocument/2006/relationships/hyperlink" Target="http://www.it-n.ru/Board.aspx?cat_no=7913&amp;Tmpl=Themes&amp;BoardId=14284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19" Type="http://schemas.openxmlformats.org/officeDocument/2006/relationships/hyperlink" Target="http://www.google.com/aclk?sa=l&amp;ai=CCQgu5rk_TZ3WEMPiswbW2L046f3b3AH78dvUFOCxmqwDCAAQASDijKkXKAJQuYXBwwZghJXshdwdoAHRxP7wA8gBAakCm082kVSAuj6qBCFP0PQ-wLlRTNo1P7cHvUdqP9kbABkHWnoioabIB8YoZJo&amp;sig=AGiWqtzPMSCP_w9Sl-E_AJob251dVLEU6Q&amp;adurl=http://www.bellerbys.com/russian/study/index.aspx%3Fcid%3Dga_ru_generic" TargetMode="External"/><Relationship Id="rId31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14" Type="http://schemas.openxmlformats.org/officeDocument/2006/relationships/hyperlink" Target="http://www.auditorium.ru/" TargetMode="External"/><Relationship Id="rId22" Type="http://schemas.openxmlformats.org/officeDocument/2006/relationships/hyperlink" Target="http://www.alhimik.ru/" TargetMode="External"/><Relationship Id="rId27" Type="http://schemas.openxmlformats.org/officeDocument/2006/relationships/hyperlink" Target="http://dnttm.ru/" TargetMode="External"/><Relationship Id="rId30" Type="http://schemas.openxmlformats.org/officeDocument/2006/relationships/hyperlink" Target="http://chemistry-chemists.com/forum/viewtopic.php?f=6&amp;t=68&amp;start=0&amp;sid=8ff28a706493ecee4b6c5c19d67390d9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krugosv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4204</Words>
  <Characters>23967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28115</CharactersWithSpaces>
  <SharedDoc>false</SharedDoc>
  <HLinks>
    <vt:vector size="198" baseType="variant">
      <vt:variant>
        <vt:i4>2818174</vt:i4>
      </vt:variant>
      <vt:variant>
        <vt:i4>96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93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90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87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6357041</vt:i4>
      </vt:variant>
      <vt:variant>
        <vt:i4>84</vt:i4>
      </vt:variant>
      <vt:variant>
        <vt:i4>0</vt:i4>
      </vt:variant>
      <vt:variant>
        <vt:i4>5</vt:i4>
      </vt:variant>
      <vt:variant>
        <vt:lpwstr>http://chemistry-chemists.com/forum/viewtopic.php?f=6&amp;t=68&amp;start=0&amp;sid=8ff28a706493ecee4b6c5c19d67390d9</vt:lpwstr>
      </vt:variant>
      <vt:variant>
        <vt:lpwstr/>
      </vt:variant>
      <vt:variant>
        <vt:i4>7733300</vt:i4>
      </vt:variant>
      <vt:variant>
        <vt:i4>81</vt:i4>
      </vt:variant>
      <vt:variant>
        <vt:i4>0</vt:i4>
      </vt:variant>
      <vt:variant>
        <vt:i4>5</vt:i4>
      </vt:variant>
      <vt:variant>
        <vt:lpwstr>http://chemistry-chemists.com/forum/viewtopic.php?f=6&amp;t=68</vt:lpwstr>
      </vt:variant>
      <vt:variant>
        <vt:lpwstr/>
      </vt:variant>
      <vt:variant>
        <vt:i4>2752538</vt:i4>
      </vt:variant>
      <vt:variant>
        <vt:i4>78</vt:i4>
      </vt:variant>
      <vt:variant>
        <vt:i4>0</vt:i4>
      </vt:variant>
      <vt:variant>
        <vt:i4>5</vt:i4>
      </vt:variant>
      <vt:variant>
        <vt:lpwstr>http://www.it-n.ru/Board.aspx?cat_no=7913&amp;Tmpl=Themes&amp;BoardId=142840</vt:lpwstr>
      </vt:variant>
      <vt:variant>
        <vt:lpwstr/>
      </vt:variant>
      <vt:variant>
        <vt:i4>720968</vt:i4>
      </vt:variant>
      <vt:variant>
        <vt:i4>75</vt:i4>
      </vt:variant>
      <vt:variant>
        <vt:i4>0</vt:i4>
      </vt:variant>
      <vt:variant>
        <vt:i4>5</vt:i4>
      </vt:variant>
      <vt:variant>
        <vt:lpwstr>http://dnttm.ru/</vt:lpwstr>
      </vt:variant>
      <vt:variant>
        <vt:lpwstr/>
      </vt:variant>
      <vt:variant>
        <vt:i4>7929959</vt:i4>
      </vt:variant>
      <vt:variant>
        <vt:i4>72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69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66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63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60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57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54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3801162</vt:i4>
      </vt:variant>
      <vt:variant>
        <vt:i4>51</vt:i4>
      </vt:variant>
      <vt:variant>
        <vt:i4>0</vt:i4>
      </vt:variant>
      <vt:variant>
        <vt:i4>5</vt:i4>
      </vt:variant>
      <vt:variant>
        <vt:lpwstr>http://www.google.com/aclk?sa=l&amp;ai=CCQgu5rk_TZ3WEMPiswbW2L046f3b3AH78dvUFOCxmqwDCAAQASDijKkXKAJQuYXBwwZghJXshdwdoAHRxP7wA8gBAakCm082kVSAuj6qBCFP0PQ-wLlRTNo1P7cHvUdqP9kbABkHWnoioabIB8YoZJo&amp;sig=AGiWqtzPMSCP_w9Sl-E_AJob251dVLEU6Q&amp;adurl=http://www.bellerbys.com/russian/study/index.aspx%3Fcid%3Dga_ru_generic</vt:lpwstr>
      </vt:variant>
      <vt:variant>
        <vt:lpwstr/>
      </vt:variant>
      <vt:variant>
        <vt:i4>393301</vt:i4>
      </vt:variant>
      <vt:variant>
        <vt:i4>48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45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42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39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36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33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68616276</vt:i4>
      </vt:variant>
      <vt:variant>
        <vt:i4>30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27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24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21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18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15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12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327688</vt:i4>
      </vt:variant>
      <vt:variant>
        <vt:i4>9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327688</vt:i4>
      </vt:variant>
      <vt:variant>
        <vt:i4>6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Катюша Катюша</cp:lastModifiedBy>
  <cp:revision>3</cp:revision>
  <cp:lastPrinted>2021-09-17T11:55:00Z</cp:lastPrinted>
  <dcterms:created xsi:type="dcterms:W3CDTF">2023-10-10T06:55:00Z</dcterms:created>
  <dcterms:modified xsi:type="dcterms:W3CDTF">2024-09-11T12:26:00Z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